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1C9303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EF296D">
        <w:rPr>
          <w:rFonts w:ascii="Times New Roman" w:hAnsi="Times New Roman"/>
          <w:sz w:val="20"/>
        </w:rPr>
        <w:t>103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11B7E769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>Wspólnoty Mieszkaniowej przy ul. Gen. Maczka 1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292936">
        <w:rPr>
          <w:b/>
          <w:bCs/>
          <w:sz w:val="22"/>
        </w:rPr>
        <w:t xml:space="preserve">Wymianę ław kominiarskich </w:t>
      </w:r>
      <w:r w:rsidR="00292936">
        <w:rPr>
          <w:sz w:val="22"/>
        </w:rPr>
        <w:t xml:space="preserve">na dachu budynku </w:t>
      </w:r>
      <w:r w:rsidR="00292936" w:rsidRPr="009A39A9">
        <w:rPr>
          <w:sz w:val="22"/>
        </w:rPr>
        <w:t>Wspólnoty Mieszkaniowej przy ul Gen. Maczka 1 w</w:t>
      </w:r>
      <w:r w:rsidR="00241A61">
        <w:rPr>
          <w:sz w:val="22"/>
        </w:rPr>
        <w:t> </w:t>
      </w:r>
      <w:r w:rsidR="00292936" w:rsidRPr="009A39A9">
        <w:rPr>
          <w:sz w:val="22"/>
        </w:rPr>
        <w:t>Piekarach Śląskich</w:t>
      </w:r>
      <w:bookmarkEnd w:id="0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38E54C11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1945D1CE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296D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2023-05-19T10:40:00Z</dcterms:created>
  <dcterms:modified xsi:type="dcterms:W3CDTF">2023-10-09T08:56:00Z</dcterms:modified>
</cp:coreProperties>
</file>