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FD0A1" w14:textId="534457C2" w:rsidR="0080599C" w:rsidRPr="00D43D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B45E1B">
        <w:rPr>
          <w:rFonts w:ascii="Times New Roman" w:hAnsi="Times New Roman"/>
          <w:sz w:val="18"/>
          <w:szCs w:val="18"/>
        </w:rPr>
        <w:t xml:space="preserve">Załącznik </w:t>
      </w:r>
      <w:r w:rsidR="00D036FA" w:rsidRPr="00B45E1B">
        <w:rPr>
          <w:rFonts w:ascii="Times New Roman" w:hAnsi="Times New Roman"/>
          <w:sz w:val="18"/>
          <w:szCs w:val="18"/>
        </w:rPr>
        <w:t xml:space="preserve">nr </w:t>
      </w:r>
      <w:r w:rsidR="007C588A">
        <w:rPr>
          <w:rFonts w:ascii="Times New Roman" w:hAnsi="Times New Roman"/>
          <w:sz w:val="18"/>
          <w:szCs w:val="18"/>
        </w:rPr>
        <w:t>5</w:t>
      </w:r>
      <w:r w:rsidR="002264B3" w:rsidRPr="00B45E1B">
        <w:rPr>
          <w:rFonts w:ascii="Times New Roman" w:hAnsi="Times New Roman"/>
          <w:sz w:val="18"/>
          <w:szCs w:val="18"/>
        </w:rPr>
        <w:t xml:space="preserve"> </w:t>
      </w:r>
      <w:r w:rsidRPr="00B45E1B">
        <w:rPr>
          <w:rFonts w:ascii="Times New Roman" w:hAnsi="Times New Roman"/>
          <w:sz w:val="18"/>
          <w:szCs w:val="18"/>
        </w:rPr>
        <w:t>do postępowania nr</w:t>
      </w:r>
      <w:r w:rsidR="0078361C" w:rsidRPr="00B45E1B">
        <w:rPr>
          <w:rFonts w:ascii="Times New Roman" w:hAnsi="Times New Roman"/>
          <w:sz w:val="18"/>
          <w:szCs w:val="18"/>
        </w:rPr>
        <w:t>:</w:t>
      </w:r>
      <w:r w:rsidRPr="00D43DCF">
        <w:rPr>
          <w:rFonts w:ascii="Times New Roman" w:hAnsi="Times New Roman"/>
          <w:sz w:val="18"/>
          <w:szCs w:val="18"/>
        </w:rPr>
        <w:t xml:space="preserve"> </w:t>
      </w:r>
      <w:r w:rsidR="008859D3" w:rsidRPr="00D43DCF">
        <w:rPr>
          <w:rFonts w:ascii="Times New Roman" w:hAnsi="Times New Roman"/>
          <w:sz w:val="18"/>
          <w:szCs w:val="18"/>
        </w:rPr>
        <w:t>ZGM/NZ-</w:t>
      </w:r>
      <w:r w:rsidR="00540A7F">
        <w:rPr>
          <w:rFonts w:ascii="Times New Roman" w:hAnsi="Times New Roman"/>
          <w:sz w:val="18"/>
          <w:szCs w:val="18"/>
        </w:rPr>
        <w:t>263</w:t>
      </w:r>
      <w:r w:rsidR="006F0E23" w:rsidRPr="00D43DCF">
        <w:rPr>
          <w:rFonts w:ascii="Times New Roman" w:hAnsi="Times New Roman"/>
          <w:sz w:val="18"/>
          <w:szCs w:val="18"/>
        </w:rPr>
        <w:t>-</w:t>
      </w:r>
      <w:r w:rsidR="00AC547C">
        <w:rPr>
          <w:rFonts w:ascii="Times New Roman" w:hAnsi="Times New Roman"/>
          <w:sz w:val="18"/>
          <w:szCs w:val="18"/>
        </w:rPr>
        <w:t>107</w:t>
      </w:r>
      <w:r w:rsidR="001C0947">
        <w:rPr>
          <w:rFonts w:ascii="Times New Roman" w:hAnsi="Times New Roman"/>
          <w:sz w:val="18"/>
          <w:szCs w:val="18"/>
        </w:rPr>
        <w:t>/</w:t>
      </w:r>
      <w:r w:rsidR="00774483" w:rsidRPr="00D43DCF">
        <w:rPr>
          <w:rFonts w:ascii="Times New Roman" w:hAnsi="Times New Roman"/>
          <w:sz w:val="18"/>
          <w:szCs w:val="18"/>
        </w:rPr>
        <w:t>20</w:t>
      </w:r>
      <w:r w:rsidR="00F30AE6" w:rsidRPr="00D43DCF">
        <w:rPr>
          <w:rFonts w:ascii="Times New Roman" w:hAnsi="Times New Roman"/>
          <w:sz w:val="18"/>
          <w:szCs w:val="18"/>
        </w:rPr>
        <w:t>2</w:t>
      </w:r>
      <w:r w:rsidR="00735EB7">
        <w:rPr>
          <w:rFonts w:ascii="Times New Roman" w:hAnsi="Times New Roman"/>
          <w:sz w:val="18"/>
          <w:szCs w:val="18"/>
        </w:rPr>
        <w:t>3</w:t>
      </w:r>
      <w:r w:rsidR="00E7008E">
        <w:rPr>
          <w:rFonts w:ascii="Times New Roman" w:hAnsi="Times New Roman"/>
          <w:sz w:val="18"/>
          <w:szCs w:val="18"/>
        </w:rPr>
        <w:t>/WM</w:t>
      </w:r>
    </w:p>
    <w:p w14:paraId="6FE386E1" w14:textId="77777777" w:rsidR="0080599C" w:rsidRPr="00D43DCF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A5024" w14:textId="77777777" w:rsidR="0080599C" w:rsidRPr="00D43D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D43DCF">
        <w:rPr>
          <w:rFonts w:ascii="Times New Roman" w:hAnsi="Times New Roman"/>
          <w:sz w:val="20"/>
          <w:szCs w:val="20"/>
        </w:rPr>
        <w:t>informuję, co</w:t>
      </w:r>
      <w:r w:rsidRPr="00D43DCF">
        <w:rPr>
          <w:rFonts w:ascii="Times New Roman" w:hAnsi="Times New Roman"/>
          <w:sz w:val="20"/>
          <w:szCs w:val="20"/>
        </w:rPr>
        <w:t xml:space="preserve"> następuje:</w:t>
      </w:r>
    </w:p>
    <w:p w14:paraId="34A125DC" w14:textId="77777777" w:rsidR="0080599C" w:rsidRPr="00D43DCF" w:rsidRDefault="0080599C" w:rsidP="008B69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3625EA" w14:textId="7B837DD0" w:rsidR="0080599C" w:rsidRPr="00D43D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D43DCF">
        <w:rPr>
          <w:rFonts w:ascii="Times New Roman" w:hAnsi="Times New Roman"/>
          <w:sz w:val="20"/>
          <w:szCs w:val="20"/>
        </w:rPr>
        <w:t>rozporządzenia Parlamentu Europejskiego i Rady (UE) 2016/679 z dnia 27 kwietnia 2016</w:t>
      </w:r>
      <w:r w:rsidR="00C7392D">
        <w:rPr>
          <w:rFonts w:ascii="Times New Roman" w:hAnsi="Times New Roman"/>
          <w:sz w:val="20"/>
          <w:szCs w:val="20"/>
        </w:rPr>
        <w:t xml:space="preserve"> </w:t>
      </w:r>
      <w:r w:rsidRPr="00D43DCF">
        <w:rPr>
          <w:rFonts w:ascii="Times New Roman" w:hAnsi="Times New Roman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2959564E" w14:textId="77777777" w:rsidR="0080599C" w:rsidRPr="00D43DCF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350AF12" w14:textId="77777777" w:rsidR="0080599C" w:rsidRPr="00D43D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u. Gen. Jerzego Ziętka 60 w Piekarach Śląskich – Samorządowy Zakład Budżetowy Miasta Piekary Śląskie odpowiedzialny za zarządzanie i administrację zasobami gminy oraz Wspólnot Mieszkaniowych;</w:t>
      </w:r>
    </w:p>
    <w:p w14:paraId="29594358" w14:textId="3EAF8FB7" w:rsidR="0080599C" w:rsidRPr="00D43DCF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>, z którym może się Pani/Pan skontaktować w</w:t>
      </w:r>
      <w:r w:rsidR="001C0947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60795FD5" w14:textId="53C4D772" w:rsidR="0080599C" w:rsidRPr="00D43DCF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D43DCF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2B5E588E" w14:textId="77777777" w:rsidR="0080599C" w:rsidRPr="00D43DCF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D43DCF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D7801D2" w14:textId="38EF1269" w:rsidR="0080599C" w:rsidRPr="00D43DCF" w:rsidRDefault="0080599C" w:rsidP="00334F4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  <w:lang w:eastAsia="pl-PL"/>
        </w:rPr>
        <w:t>Pani/Pana dane osobowe przetwarzane będą na podstawie art. 6 ust. 1 lit. c</w:t>
      </w:r>
      <w:r w:rsidRPr="00D43DCF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D43DCF">
        <w:rPr>
          <w:rFonts w:ascii="Times New Roman" w:hAnsi="Times New Roman"/>
          <w:sz w:val="20"/>
          <w:szCs w:val="20"/>
          <w:lang w:eastAsia="pl-PL"/>
        </w:rPr>
        <w:t xml:space="preserve">RODO w celu </w:t>
      </w:r>
      <w:r w:rsidR="005C79E6" w:rsidRPr="00D43DCF">
        <w:rPr>
          <w:rFonts w:ascii="Times New Roman" w:hAnsi="Times New Roman"/>
          <w:sz w:val="20"/>
          <w:szCs w:val="20"/>
        </w:rPr>
        <w:t>związanym z</w:t>
      </w:r>
      <w:r w:rsidR="001C0947">
        <w:rPr>
          <w:rFonts w:ascii="Times New Roman" w:hAnsi="Times New Roman"/>
          <w:sz w:val="20"/>
          <w:szCs w:val="20"/>
        </w:rPr>
        <w:t> </w:t>
      </w:r>
      <w:r w:rsidR="005C79E6" w:rsidRPr="00D43DCF">
        <w:rPr>
          <w:rFonts w:ascii="Times New Roman" w:hAnsi="Times New Roman"/>
          <w:sz w:val="20"/>
          <w:szCs w:val="20"/>
        </w:rPr>
        <w:t>postępowaniem</w:t>
      </w:r>
      <w:r w:rsidR="00193038">
        <w:rPr>
          <w:rFonts w:ascii="Times New Roman" w:hAnsi="Times New Roman"/>
          <w:sz w:val="20"/>
          <w:szCs w:val="20"/>
        </w:rPr>
        <w:t xml:space="preserve"> na</w:t>
      </w:r>
      <w:r w:rsidR="005C79E6" w:rsidRPr="00D43DCF">
        <w:rPr>
          <w:rFonts w:ascii="Times New Roman" w:hAnsi="Times New Roman"/>
          <w:sz w:val="20"/>
          <w:szCs w:val="20"/>
        </w:rPr>
        <w:t>:</w:t>
      </w:r>
      <w:r w:rsidR="00A85827" w:rsidRPr="00D43DCF">
        <w:rPr>
          <w:rFonts w:ascii="Times New Roman" w:hAnsi="Times New Roman"/>
          <w:b/>
          <w:sz w:val="20"/>
          <w:szCs w:val="20"/>
          <w:lang w:eastAsia="pl-PL"/>
        </w:rPr>
        <w:t xml:space="preserve"> </w:t>
      </w:r>
      <w:r w:rsidR="00193038" w:rsidRPr="00193038">
        <w:rPr>
          <w:rFonts w:ascii="Times New Roman" w:hAnsi="Times New Roman"/>
          <w:iCs/>
          <w:sz w:val="20"/>
          <w:szCs w:val="20"/>
        </w:rPr>
        <w:t>r</w:t>
      </w:r>
      <w:r w:rsidR="00774483" w:rsidRPr="00193038">
        <w:rPr>
          <w:rFonts w:ascii="Times New Roman" w:hAnsi="Times New Roman"/>
          <w:iCs/>
          <w:sz w:val="20"/>
          <w:szCs w:val="20"/>
        </w:rPr>
        <w:t xml:space="preserve">oboty budowlane </w:t>
      </w:r>
      <w:r w:rsidR="00193038" w:rsidRPr="00193038">
        <w:rPr>
          <w:rFonts w:ascii="Times New Roman" w:hAnsi="Times New Roman"/>
          <w:iCs/>
          <w:sz w:val="20"/>
          <w:szCs w:val="20"/>
        </w:rPr>
        <w:t>pn.:</w:t>
      </w:r>
      <w:r w:rsidR="00193038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="00AC547C" w:rsidRPr="00AC547C">
        <w:rPr>
          <w:rFonts w:ascii="Times New Roman" w:hAnsi="Times New Roman"/>
          <w:b/>
          <w:iCs/>
          <w:color w:val="00000A"/>
          <w:sz w:val="20"/>
          <w:szCs w:val="20"/>
        </w:rPr>
        <w:t>Remont klatek schodowych wraz z wymianą drzwi na strychy budynku przy ul. Ks. Kpt. Gerarda Waculika 7 w Piekarach Śląskich</w:t>
      </w:r>
      <w:r w:rsidR="00520729" w:rsidRPr="00735EB7">
        <w:rPr>
          <w:rFonts w:ascii="Times New Roman" w:hAnsi="Times New Roman"/>
          <w:b/>
          <w:bCs/>
          <w:iCs/>
          <w:sz w:val="20"/>
          <w:szCs w:val="20"/>
        </w:rPr>
        <w:t>.</w:t>
      </w:r>
      <w:r w:rsidR="00520729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Pr="00DA26B1">
        <w:rPr>
          <w:rFonts w:ascii="Times New Roman" w:hAnsi="Times New Roman"/>
          <w:bCs/>
          <w:sz w:val="20"/>
          <w:szCs w:val="20"/>
          <w:lang w:eastAsia="pl-PL"/>
        </w:rPr>
        <w:t>Znak postępowania</w:t>
      </w:r>
      <w:r w:rsidR="000B123D" w:rsidRPr="00D43DCF">
        <w:rPr>
          <w:rFonts w:ascii="Times New Roman" w:hAnsi="Times New Roman"/>
          <w:sz w:val="20"/>
          <w:szCs w:val="20"/>
        </w:rPr>
        <w:t xml:space="preserve"> </w:t>
      </w:r>
      <w:r w:rsidR="00540A7F" w:rsidRPr="00540A7F">
        <w:rPr>
          <w:rFonts w:ascii="Times New Roman" w:hAnsi="Times New Roman"/>
          <w:b/>
          <w:bCs/>
          <w:sz w:val="18"/>
          <w:szCs w:val="18"/>
        </w:rPr>
        <w:t>ZGM/NZ-263-</w:t>
      </w:r>
      <w:r w:rsidR="00AC547C">
        <w:rPr>
          <w:rFonts w:ascii="Times New Roman" w:hAnsi="Times New Roman"/>
          <w:b/>
          <w:bCs/>
          <w:sz w:val="18"/>
          <w:szCs w:val="18"/>
        </w:rPr>
        <w:t>107</w:t>
      </w:r>
      <w:r w:rsidR="00540A7F" w:rsidRPr="00540A7F">
        <w:rPr>
          <w:rFonts w:ascii="Times New Roman" w:hAnsi="Times New Roman"/>
          <w:b/>
          <w:bCs/>
          <w:sz w:val="18"/>
          <w:szCs w:val="18"/>
        </w:rPr>
        <w:t>/202</w:t>
      </w:r>
      <w:r w:rsidR="00735EB7">
        <w:rPr>
          <w:rFonts w:ascii="Times New Roman" w:hAnsi="Times New Roman"/>
          <w:b/>
          <w:bCs/>
          <w:sz w:val="18"/>
          <w:szCs w:val="18"/>
        </w:rPr>
        <w:t>3</w:t>
      </w:r>
      <w:r w:rsidR="00540A7F" w:rsidRPr="00540A7F">
        <w:rPr>
          <w:rFonts w:ascii="Times New Roman" w:hAnsi="Times New Roman"/>
          <w:b/>
          <w:bCs/>
          <w:sz w:val="18"/>
          <w:szCs w:val="18"/>
        </w:rPr>
        <w:t>/WM</w:t>
      </w:r>
      <w:r w:rsidR="005C79E6" w:rsidRPr="00D43DCF">
        <w:rPr>
          <w:rFonts w:ascii="Times New Roman" w:hAnsi="Times New Roman"/>
          <w:b/>
          <w:sz w:val="20"/>
          <w:szCs w:val="20"/>
          <w:lang w:eastAsia="pl-PL"/>
        </w:rPr>
        <w:t xml:space="preserve">, </w:t>
      </w:r>
      <w:r w:rsidR="007A760D" w:rsidRPr="00D43DCF">
        <w:rPr>
          <w:rFonts w:ascii="Times New Roman" w:hAnsi="Times New Roman"/>
          <w:sz w:val="20"/>
          <w:szCs w:val="20"/>
        </w:rPr>
        <w:t xml:space="preserve">prowadzonym na </w:t>
      </w:r>
      <w:r w:rsidR="007A760D" w:rsidRPr="00DA26B1">
        <w:rPr>
          <w:rFonts w:ascii="Times New Roman" w:hAnsi="Times New Roman"/>
          <w:sz w:val="20"/>
          <w:szCs w:val="20"/>
        </w:rPr>
        <w:t>podstawie Regulaminu</w:t>
      </w:r>
      <w:r w:rsidR="00334F42" w:rsidRPr="00DA26B1">
        <w:rPr>
          <w:rFonts w:ascii="Times New Roman" w:hAnsi="Times New Roman"/>
          <w:sz w:val="20"/>
          <w:szCs w:val="20"/>
        </w:rPr>
        <w:t xml:space="preserve"> udzielania zamówień, których wartość, bez podatku od towarów i usług, jest mniejsza niż kwota 130 000 złotych</w:t>
      </w:r>
      <w:r w:rsidR="00334F42" w:rsidRPr="00D43DCF">
        <w:rPr>
          <w:rFonts w:ascii="Times New Roman" w:hAnsi="Times New Roman"/>
          <w:b/>
          <w:sz w:val="20"/>
          <w:szCs w:val="20"/>
        </w:rPr>
        <w:t>.</w:t>
      </w:r>
    </w:p>
    <w:p w14:paraId="5FEAC501" w14:textId="77777777" w:rsidR="00AD2321" w:rsidRPr="00D43DCF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odbiorcami Pani/Pana danych osobowych będą osoby lub podmioty, którym udostępniona zostanie dokumentacja postępowania</w:t>
      </w:r>
      <w:r w:rsidR="007E3E39" w:rsidRPr="00D43DCF">
        <w:rPr>
          <w:lang w:eastAsia="pl-PL"/>
        </w:rPr>
        <w:t xml:space="preserve"> </w:t>
      </w:r>
      <w:r w:rsidR="00AD2321" w:rsidRPr="00D43DCF">
        <w:rPr>
          <w:lang w:eastAsia="pl-PL"/>
        </w:rPr>
        <w:t>w szczególności :</w:t>
      </w:r>
    </w:p>
    <w:p w14:paraId="4C94B0E6" w14:textId="77777777" w:rsidR="006A2483" w:rsidRPr="00D43DCF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zgodnie z ustawą z dn. 6 września 2001 r. o dostępie do informacji publicznej;</w:t>
      </w:r>
    </w:p>
    <w:p w14:paraId="7F5332DB" w14:textId="77777777" w:rsidR="006A2483" w:rsidRPr="00D43DCF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35D2EA74" w14:textId="77777777" w:rsidR="000D5BE0" w:rsidRPr="00A8582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D43DCF">
        <w:rPr>
          <w:lang w:eastAsia="pl-PL"/>
        </w:rPr>
        <w:t>Pani/Pana dane osobowe będą przechowywane przez</w:t>
      </w:r>
      <w:r w:rsidRPr="00A85827">
        <w:rPr>
          <w:lang w:eastAsia="pl-PL"/>
        </w:rPr>
        <w:t xml:space="preserve">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77793762" w14:textId="77777777" w:rsidR="000D5BE0" w:rsidRPr="00A8582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A85827">
        <w:rPr>
          <w:lang w:eastAsia="pl-PL"/>
        </w:rPr>
        <w:t>w odniesieniu do Pani/Pana danych osobowych decyzje nie będą podejmowane w sposób zautomatyzowany, stosowanie do art. 22 RODO;</w:t>
      </w:r>
    </w:p>
    <w:p w14:paraId="004EA33E" w14:textId="77777777" w:rsidR="00E00403" w:rsidRPr="00A8582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A85827">
        <w:rPr>
          <w:lang w:eastAsia="pl-PL"/>
        </w:rPr>
        <w:t>posiada Pani/Pan:</w:t>
      </w:r>
    </w:p>
    <w:p w14:paraId="63D91FB8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A85827">
        <w:rPr>
          <w:lang w:eastAsia="pl-PL"/>
        </w:rPr>
        <w:t>na podstawie art. 15 RODO prawo dostępu do danych osobowych Pani/Pana dotyczących;</w:t>
      </w:r>
    </w:p>
    <w:p w14:paraId="1BA2B768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A85827">
        <w:rPr>
          <w:lang w:eastAsia="pl-PL"/>
        </w:rPr>
        <w:t>na podstawie art. 16 RODO prawo do sprostowania Pani/Pana danych osobowych</w:t>
      </w:r>
      <w:r w:rsidRPr="00A85827">
        <w:rPr>
          <w:vertAlign w:val="superscript"/>
          <w:lang w:eastAsia="pl-PL"/>
        </w:rPr>
        <w:t>(1)</w:t>
      </w:r>
      <w:r w:rsidRPr="00A85827">
        <w:rPr>
          <w:lang w:eastAsia="pl-PL"/>
        </w:rPr>
        <w:t>;</w:t>
      </w:r>
    </w:p>
    <w:p w14:paraId="4C62BF50" w14:textId="49975E59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A85827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A85827">
        <w:rPr>
          <w:vertAlign w:val="superscript"/>
          <w:lang w:eastAsia="pl-PL"/>
        </w:rPr>
        <w:t>(2)</w:t>
      </w:r>
      <w:r w:rsidRPr="00A85827">
        <w:rPr>
          <w:lang w:eastAsia="pl-PL"/>
        </w:rPr>
        <w:t>;</w:t>
      </w:r>
    </w:p>
    <w:p w14:paraId="03523230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35C11EA" w14:textId="77777777" w:rsidR="00E00403" w:rsidRPr="00A8582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nie przysługuje Pani/Panu:</w:t>
      </w:r>
    </w:p>
    <w:p w14:paraId="7E27F381" w14:textId="77777777" w:rsidR="00E00403" w:rsidRPr="00A8582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w związku z art. 17 ust. 3 lit. b, d lub e RODO prawo do usunięcia danych osobowych;</w:t>
      </w:r>
    </w:p>
    <w:p w14:paraId="5DB5A738" w14:textId="77777777" w:rsidR="00E00403" w:rsidRPr="00A8582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A85827">
        <w:rPr>
          <w:lang w:eastAsia="pl-PL"/>
        </w:rPr>
        <w:t>prawo do przenoszenia danych osobowych, o którym mowa w art. 20 RODO;</w:t>
      </w:r>
    </w:p>
    <w:p w14:paraId="1CDCFAB8" w14:textId="77777777" w:rsidR="00B06387" w:rsidRPr="00A85827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A85827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A85827">
        <w:rPr>
          <w:lang w:eastAsia="pl-PL"/>
        </w:rPr>
        <w:t>.</w:t>
      </w:r>
      <w:r w:rsidRPr="00A85827">
        <w:rPr>
          <w:b/>
          <w:lang w:eastAsia="pl-PL"/>
        </w:rPr>
        <w:t xml:space="preserve"> </w:t>
      </w:r>
    </w:p>
    <w:p w14:paraId="648B237B" w14:textId="77777777" w:rsidR="00B06387" w:rsidRPr="00A85827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48DD2031" w14:textId="77777777" w:rsidR="008B6939" w:rsidRPr="00BA61B3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BA61B3">
        <w:rPr>
          <w:b/>
          <w:i/>
          <w:sz w:val="18"/>
          <w:szCs w:val="18"/>
          <w:vertAlign w:val="superscript"/>
        </w:rPr>
        <w:t xml:space="preserve">(1) </w:t>
      </w:r>
      <w:r w:rsidRPr="00BA61B3">
        <w:rPr>
          <w:b/>
          <w:i/>
          <w:sz w:val="18"/>
          <w:szCs w:val="18"/>
        </w:rPr>
        <w:t>Wyjaśnienie:</w:t>
      </w:r>
      <w:r w:rsidRPr="00BA61B3">
        <w:rPr>
          <w:i/>
          <w:sz w:val="18"/>
          <w:szCs w:val="18"/>
        </w:rPr>
        <w:t xml:space="preserve"> </w:t>
      </w:r>
      <w:r w:rsidRPr="00BA61B3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BA61B3">
        <w:rPr>
          <w:i/>
          <w:sz w:val="18"/>
          <w:szCs w:val="18"/>
        </w:rPr>
        <w:t>wyniku postępowania</w:t>
      </w:r>
      <w:r w:rsidRPr="00BA61B3">
        <w:rPr>
          <w:i/>
          <w:sz w:val="18"/>
          <w:szCs w:val="18"/>
        </w:rPr>
        <w:br/>
        <w:t>o udzielen</w:t>
      </w:r>
      <w:r w:rsidR="007E3E39" w:rsidRPr="00BA61B3">
        <w:rPr>
          <w:i/>
          <w:sz w:val="18"/>
          <w:szCs w:val="18"/>
        </w:rPr>
        <w:t>ie zamówienia</w:t>
      </w:r>
      <w:r w:rsidRPr="00BA61B3">
        <w:rPr>
          <w:i/>
          <w:sz w:val="18"/>
          <w:szCs w:val="18"/>
        </w:rPr>
        <w:t xml:space="preserve"> ani zmianą postanowień umowy </w:t>
      </w:r>
    </w:p>
    <w:p w14:paraId="6628D0F7" w14:textId="77777777" w:rsidR="00E00403" w:rsidRPr="00BA61B3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BA61B3">
        <w:rPr>
          <w:b/>
          <w:i/>
          <w:sz w:val="18"/>
          <w:szCs w:val="18"/>
          <w:vertAlign w:val="superscript"/>
        </w:rPr>
        <w:t xml:space="preserve">(2) </w:t>
      </w:r>
      <w:r w:rsidRPr="00BA61B3">
        <w:rPr>
          <w:b/>
          <w:i/>
          <w:sz w:val="18"/>
          <w:szCs w:val="18"/>
        </w:rPr>
        <w:t>Wyjaśnienie:</w:t>
      </w:r>
      <w:r w:rsidRPr="00BA61B3">
        <w:rPr>
          <w:i/>
          <w:sz w:val="18"/>
          <w:szCs w:val="18"/>
        </w:rPr>
        <w:t xml:space="preserve"> prawo do ograniczenia przetwarzania nie ma zastosowania w odniesieniu do </w:t>
      </w:r>
      <w:r w:rsidRPr="00BA61B3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BA61B3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CFF8D" w14:textId="77777777" w:rsidR="00E91BE1" w:rsidRDefault="00E91BE1" w:rsidP="00C83F82">
      <w:pPr>
        <w:spacing w:after="0" w:line="240" w:lineRule="auto"/>
      </w:pPr>
      <w:r>
        <w:separator/>
      </w:r>
    </w:p>
  </w:endnote>
  <w:endnote w:type="continuationSeparator" w:id="0">
    <w:p w14:paraId="49BA37C1" w14:textId="77777777" w:rsidR="00E91BE1" w:rsidRDefault="00E91B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736A" w14:textId="77777777" w:rsidR="00E91BE1" w:rsidRDefault="00E91BE1" w:rsidP="00C83F82">
      <w:pPr>
        <w:spacing w:after="0" w:line="240" w:lineRule="auto"/>
      </w:pPr>
      <w:r>
        <w:separator/>
      </w:r>
    </w:p>
  </w:footnote>
  <w:footnote w:type="continuationSeparator" w:id="0">
    <w:p w14:paraId="153EA1FB" w14:textId="77777777" w:rsidR="00E91BE1" w:rsidRDefault="00E91BE1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13531757">
    <w:abstractNumId w:val="3"/>
  </w:num>
  <w:num w:numId="2" w16cid:durableId="2054423736">
    <w:abstractNumId w:val="1"/>
  </w:num>
  <w:num w:numId="3" w16cid:durableId="1182626420">
    <w:abstractNumId w:val="0"/>
  </w:num>
  <w:num w:numId="4" w16cid:durableId="1219392565">
    <w:abstractNumId w:val="2"/>
  </w:num>
  <w:num w:numId="5" w16cid:durableId="2036274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31F54"/>
    <w:rsid w:val="000B123D"/>
    <w:rsid w:val="000B184F"/>
    <w:rsid w:val="000D5BE0"/>
    <w:rsid w:val="00113382"/>
    <w:rsid w:val="00121F7B"/>
    <w:rsid w:val="00152077"/>
    <w:rsid w:val="00193038"/>
    <w:rsid w:val="001B05C6"/>
    <w:rsid w:val="001C0947"/>
    <w:rsid w:val="001E7E87"/>
    <w:rsid w:val="001F61A7"/>
    <w:rsid w:val="0022380C"/>
    <w:rsid w:val="002264B3"/>
    <w:rsid w:val="00263997"/>
    <w:rsid w:val="00282FD3"/>
    <w:rsid w:val="002E704D"/>
    <w:rsid w:val="00334F42"/>
    <w:rsid w:val="003B5865"/>
    <w:rsid w:val="0041692D"/>
    <w:rsid w:val="00425F99"/>
    <w:rsid w:val="00452206"/>
    <w:rsid w:val="00466650"/>
    <w:rsid w:val="004A6B70"/>
    <w:rsid w:val="004D0BF6"/>
    <w:rsid w:val="004E25A1"/>
    <w:rsid w:val="004E3EA5"/>
    <w:rsid w:val="00520729"/>
    <w:rsid w:val="00540A7F"/>
    <w:rsid w:val="005A3BB2"/>
    <w:rsid w:val="005A5EEB"/>
    <w:rsid w:val="005C79E6"/>
    <w:rsid w:val="005E297E"/>
    <w:rsid w:val="00616DD5"/>
    <w:rsid w:val="006413AD"/>
    <w:rsid w:val="006A2483"/>
    <w:rsid w:val="006F0E23"/>
    <w:rsid w:val="00722781"/>
    <w:rsid w:val="00735EB7"/>
    <w:rsid w:val="00765D64"/>
    <w:rsid w:val="00774483"/>
    <w:rsid w:val="0078361C"/>
    <w:rsid w:val="007A760D"/>
    <w:rsid w:val="007A7BA4"/>
    <w:rsid w:val="007C588A"/>
    <w:rsid w:val="007C64F0"/>
    <w:rsid w:val="007E3E39"/>
    <w:rsid w:val="0080599C"/>
    <w:rsid w:val="0081009A"/>
    <w:rsid w:val="00850D4A"/>
    <w:rsid w:val="008859D3"/>
    <w:rsid w:val="008871D5"/>
    <w:rsid w:val="008B6939"/>
    <w:rsid w:val="008E30F3"/>
    <w:rsid w:val="00964B8C"/>
    <w:rsid w:val="009B58EF"/>
    <w:rsid w:val="009E4271"/>
    <w:rsid w:val="009F7C35"/>
    <w:rsid w:val="00A30A8D"/>
    <w:rsid w:val="00A85827"/>
    <w:rsid w:val="00AC547C"/>
    <w:rsid w:val="00AD2321"/>
    <w:rsid w:val="00AD23A8"/>
    <w:rsid w:val="00B06387"/>
    <w:rsid w:val="00B3666A"/>
    <w:rsid w:val="00B45E1B"/>
    <w:rsid w:val="00BA61B3"/>
    <w:rsid w:val="00BC2E6C"/>
    <w:rsid w:val="00BC3E25"/>
    <w:rsid w:val="00C7392D"/>
    <w:rsid w:val="00C74869"/>
    <w:rsid w:val="00C83F82"/>
    <w:rsid w:val="00C87AD3"/>
    <w:rsid w:val="00D036FA"/>
    <w:rsid w:val="00D43DCF"/>
    <w:rsid w:val="00D54503"/>
    <w:rsid w:val="00D64D2F"/>
    <w:rsid w:val="00D86DAF"/>
    <w:rsid w:val="00DA11E2"/>
    <w:rsid w:val="00DA26B1"/>
    <w:rsid w:val="00DD18CC"/>
    <w:rsid w:val="00DD59DC"/>
    <w:rsid w:val="00DE0DBB"/>
    <w:rsid w:val="00DE282E"/>
    <w:rsid w:val="00E00403"/>
    <w:rsid w:val="00E03A38"/>
    <w:rsid w:val="00E07D8D"/>
    <w:rsid w:val="00E25148"/>
    <w:rsid w:val="00E5579D"/>
    <w:rsid w:val="00E7008E"/>
    <w:rsid w:val="00E83794"/>
    <w:rsid w:val="00E91BE1"/>
    <w:rsid w:val="00EB6DA1"/>
    <w:rsid w:val="00EE5C7B"/>
    <w:rsid w:val="00F10EA4"/>
    <w:rsid w:val="00F30AE6"/>
    <w:rsid w:val="00F8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55A6F053"/>
  <w15:chartTrackingRefBased/>
  <w15:docId w15:val="{FFAA3802-C4ED-42AF-84FD-4F49729B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Alicja Delung</cp:lastModifiedBy>
  <cp:revision>3</cp:revision>
  <cp:lastPrinted>2023-03-20T07:17:00Z</cp:lastPrinted>
  <dcterms:created xsi:type="dcterms:W3CDTF">2023-04-05T06:17:00Z</dcterms:created>
  <dcterms:modified xsi:type="dcterms:W3CDTF">2023-10-23T07:20:00Z</dcterms:modified>
</cp:coreProperties>
</file>