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952C" w14:textId="3BEF275E" w:rsidR="003C2F0E" w:rsidRDefault="003C2F0E">
      <w:r>
        <w:rPr>
          <w:color w:val="000000"/>
          <w:sz w:val="22"/>
          <w:szCs w:val="22"/>
        </w:rPr>
        <w:t>Znak Postępowania</w:t>
      </w:r>
      <w:r w:rsidRPr="004260B7">
        <w:rPr>
          <w:color w:val="000000"/>
          <w:sz w:val="22"/>
          <w:szCs w:val="22"/>
        </w:rPr>
        <w:t xml:space="preserve">: </w:t>
      </w:r>
      <w:r w:rsidR="000238D0" w:rsidRPr="004260B7">
        <w:rPr>
          <w:b/>
          <w:bCs/>
          <w:color w:val="000000"/>
          <w:sz w:val="22"/>
          <w:szCs w:val="22"/>
        </w:rPr>
        <w:t>ZGM/NZ-</w:t>
      </w:r>
      <w:r w:rsidR="006E68E2" w:rsidRPr="004260B7">
        <w:rPr>
          <w:b/>
          <w:bCs/>
          <w:color w:val="000000"/>
          <w:sz w:val="22"/>
          <w:szCs w:val="22"/>
        </w:rPr>
        <w:t>263</w:t>
      </w:r>
      <w:r w:rsidR="000238D0" w:rsidRPr="004260B7">
        <w:rPr>
          <w:b/>
          <w:bCs/>
          <w:color w:val="000000"/>
          <w:sz w:val="22"/>
          <w:szCs w:val="22"/>
        </w:rPr>
        <w:t>-</w:t>
      </w:r>
      <w:r w:rsidR="00555FD5">
        <w:rPr>
          <w:b/>
          <w:bCs/>
          <w:color w:val="000000"/>
          <w:sz w:val="22"/>
          <w:szCs w:val="22"/>
        </w:rPr>
        <w:t>97</w:t>
      </w:r>
      <w:r w:rsidR="0095513D">
        <w:rPr>
          <w:b/>
          <w:bCs/>
          <w:color w:val="000000"/>
          <w:sz w:val="22"/>
          <w:szCs w:val="22"/>
        </w:rPr>
        <w:t>/</w:t>
      </w:r>
      <w:r w:rsidR="002B5ABE" w:rsidRPr="004260B7">
        <w:rPr>
          <w:b/>
          <w:bCs/>
          <w:color w:val="000000"/>
          <w:sz w:val="22"/>
          <w:szCs w:val="22"/>
        </w:rPr>
        <w:t>20</w:t>
      </w:r>
      <w:r w:rsidR="00C73A20" w:rsidRPr="004260B7">
        <w:rPr>
          <w:b/>
          <w:bCs/>
          <w:color w:val="000000"/>
          <w:sz w:val="22"/>
          <w:szCs w:val="22"/>
        </w:rPr>
        <w:t>2</w:t>
      </w:r>
      <w:r w:rsidR="00555FD5">
        <w:rPr>
          <w:b/>
          <w:bCs/>
          <w:color w:val="000000"/>
          <w:sz w:val="22"/>
          <w:szCs w:val="22"/>
        </w:rPr>
        <w:t>6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01BA7A4B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</w:t>
      </w:r>
      <w:r w:rsidR="007E61B4">
        <w:t>.....................</w:t>
      </w:r>
      <w:r w:rsidR="003C2F0E">
        <w:t>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2166CDB3" w:rsidR="00F472A1" w:rsidRPr="0052782E" w:rsidRDefault="00555FD5" w:rsidP="007E61B4">
      <w:pPr>
        <w:overflowPunct w:val="0"/>
        <w:autoSpaceDE w:val="0"/>
        <w:spacing w:line="360" w:lineRule="auto"/>
        <w:ind w:left="357"/>
        <w:jc w:val="both"/>
        <w:textAlignment w:val="baseline"/>
        <w:rPr>
          <w:sz w:val="22"/>
          <w:szCs w:val="22"/>
          <w:lang w:eastAsia="zh-CN"/>
        </w:rPr>
      </w:pPr>
      <w:bookmarkStart w:id="0" w:name="_Hlk108002290"/>
      <w:bookmarkStart w:id="1" w:name="_Hlk195249144"/>
      <w:bookmarkStart w:id="2" w:name="_Hlk12444955"/>
      <w:r w:rsidRPr="004B1766">
        <w:rPr>
          <w:sz w:val="22"/>
        </w:rPr>
        <w:t>Wykonanie dokumentacji projektowej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>Przebudowa(modernizacja) budynku wielorodzinnego ze zmiana sposobu użytkowania gminnego lokalu użytkowego oraz przebudowa lokali mieszkalnych w budynku przy ul. Walentego Roździeńskiego 79</w:t>
      </w:r>
      <w:r w:rsidRPr="00092AC2">
        <w:rPr>
          <w:b/>
          <w:bCs/>
          <w:sz w:val="22"/>
        </w:rPr>
        <w:t xml:space="preserve">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0"/>
      <w:r>
        <w:rPr>
          <w:b/>
          <w:bCs/>
          <w:sz w:val="22"/>
        </w:rPr>
        <w:t xml:space="preserve"> – ETAP III Wykonanie dokumentacji projektowej – elewacja i</w:t>
      </w:r>
      <w:r w:rsidR="007E61B4">
        <w:rPr>
          <w:b/>
          <w:bCs/>
          <w:sz w:val="22"/>
        </w:rPr>
        <w:t> </w:t>
      </w:r>
      <w:r>
        <w:rPr>
          <w:b/>
          <w:bCs/>
          <w:sz w:val="22"/>
        </w:rPr>
        <w:t>zagospodarowanie terenu.</w:t>
      </w:r>
      <w:bookmarkEnd w:id="1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2"/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4F9EBA53" w14:textId="153D80FA" w:rsidR="00E867E4" w:rsidRDefault="00E867E4" w:rsidP="00E867E4">
      <w:pPr>
        <w:snapToGrid w:val="0"/>
        <w:spacing w:line="360" w:lineRule="auto"/>
        <w:ind w:left="5664" w:firstLine="708"/>
        <w:jc w:val="center"/>
        <w:rPr>
          <w:bCs/>
          <w:iCs/>
          <w:sz w:val="16"/>
          <w:szCs w:val="16"/>
        </w:rPr>
      </w:pPr>
      <w:r>
        <w:rPr>
          <w:vertAlign w:val="superscript"/>
        </w:rPr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68B3B061" w14:textId="175EE1C3" w:rsidR="00814997" w:rsidRDefault="00814997" w:rsidP="007E61B4">
      <w:pPr>
        <w:jc w:val="both"/>
      </w:pPr>
    </w:p>
    <w:p w14:paraId="23542B4F" w14:textId="77777777" w:rsidR="00E867E4" w:rsidRDefault="00E867E4" w:rsidP="007E61B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outlineLvl w:val="1"/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4E16BFBF" w14:textId="4F3BF75A" w:rsidR="00E36F16" w:rsidRPr="00E36F16" w:rsidRDefault="00E36F16" w:rsidP="007E61B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outlineLvl w:val="1"/>
        <w:rPr>
          <w:b/>
          <w:bCs/>
          <w:spacing w:val="-6"/>
          <w:sz w:val="16"/>
          <w:szCs w:val="16"/>
          <w:vertAlign w:val="superscript"/>
          <w:lang w:eastAsia="pl-PL"/>
        </w:rPr>
      </w:pPr>
      <w:r w:rsidRPr="00E36F16">
        <w:rPr>
          <w:sz w:val="16"/>
          <w:szCs w:val="16"/>
        </w:rPr>
        <w:t>Oświadczenie można dostarczyć bezpośrednio po wyborze oferty</w:t>
      </w:r>
    </w:p>
    <w:p w14:paraId="6316CA4C" w14:textId="4A89CB97" w:rsidR="00814997" w:rsidRDefault="00814997" w:rsidP="00814997">
      <w:pPr>
        <w:snapToGrid w:val="0"/>
        <w:spacing w:line="360" w:lineRule="auto"/>
        <w:rPr>
          <w:vertAlign w:val="superscript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14:paraId="45D57F1F" w14:textId="77777777" w:rsidR="00E867E4" w:rsidRDefault="00E867E4" w:rsidP="00814997">
      <w:pPr>
        <w:snapToGrid w:val="0"/>
        <w:spacing w:line="360" w:lineRule="auto"/>
        <w:rPr>
          <w:vertAlign w:val="superscript"/>
        </w:rPr>
      </w:pPr>
    </w:p>
    <w:p w14:paraId="3E1C8BF2" w14:textId="77777777" w:rsidR="00E867E4" w:rsidRPr="00EB0795" w:rsidRDefault="00E867E4" w:rsidP="00814997">
      <w:pPr>
        <w:snapToGrid w:val="0"/>
        <w:spacing w:line="360" w:lineRule="auto"/>
        <w:rPr>
          <w:sz w:val="16"/>
          <w:szCs w:val="16"/>
        </w:rPr>
      </w:pP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 w:rsidSect="007E61B4">
      <w:pgSz w:w="11906" w:h="16838"/>
      <w:pgMar w:top="1418" w:right="1416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340DD"/>
    <w:rsid w:val="001D22EF"/>
    <w:rsid w:val="00210C63"/>
    <w:rsid w:val="002332CA"/>
    <w:rsid w:val="002B17F8"/>
    <w:rsid w:val="002B5363"/>
    <w:rsid w:val="002B5ABE"/>
    <w:rsid w:val="003C2F0E"/>
    <w:rsid w:val="00417F6F"/>
    <w:rsid w:val="004260B7"/>
    <w:rsid w:val="00432CFE"/>
    <w:rsid w:val="004C634B"/>
    <w:rsid w:val="0050144B"/>
    <w:rsid w:val="0052782E"/>
    <w:rsid w:val="005312D0"/>
    <w:rsid w:val="00555FD5"/>
    <w:rsid w:val="00587610"/>
    <w:rsid w:val="00647100"/>
    <w:rsid w:val="006700A9"/>
    <w:rsid w:val="006A70C8"/>
    <w:rsid w:val="006E68E2"/>
    <w:rsid w:val="00712AD3"/>
    <w:rsid w:val="007253DF"/>
    <w:rsid w:val="00744F86"/>
    <w:rsid w:val="00746B99"/>
    <w:rsid w:val="007966B2"/>
    <w:rsid w:val="007C1DF7"/>
    <w:rsid w:val="007E61B4"/>
    <w:rsid w:val="00814997"/>
    <w:rsid w:val="008D6FF1"/>
    <w:rsid w:val="008E794E"/>
    <w:rsid w:val="008F6739"/>
    <w:rsid w:val="00922B00"/>
    <w:rsid w:val="009246AC"/>
    <w:rsid w:val="00927992"/>
    <w:rsid w:val="00950703"/>
    <w:rsid w:val="0095513D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DC7501"/>
    <w:rsid w:val="00E36F16"/>
    <w:rsid w:val="00E867E4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67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67E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67E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67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67E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8</cp:revision>
  <cp:lastPrinted>2021-06-09T05:13:00Z</cp:lastPrinted>
  <dcterms:created xsi:type="dcterms:W3CDTF">2024-03-08T11:28:00Z</dcterms:created>
  <dcterms:modified xsi:type="dcterms:W3CDTF">2026-06-09T03:26:00Z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