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136B8E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735E2D">
        <w:rPr>
          <w:rFonts w:ascii="Times New Roman" w:hAnsi="Times New Roman"/>
          <w:sz w:val="20"/>
        </w:rPr>
        <w:t>8</w:t>
      </w:r>
      <w:r w:rsidR="000A4BB1">
        <w:rPr>
          <w:rFonts w:ascii="Times New Roman" w:hAnsi="Times New Roman"/>
          <w:sz w:val="20"/>
        </w:rPr>
        <w:t>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25EA2D1A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735E2D" w:rsidRPr="00735E2D">
        <w:rPr>
          <w:b/>
          <w:bCs/>
          <w:sz w:val="22"/>
        </w:rPr>
        <w:t>Termomodernizacja ściany szczytowej budynku mieszkalnego wielorodzinnego przy ulicy Karola Miarki 1 w Piekarach Śląskich</w:t>
      </w:r>
      <w:r w:rsidR="00735E2D">
        <w:rPr>
          <w:b/>
          <w:bCs/>
          <w:sz w:val="22"/>
        </w:rPr>
        <w:t>.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0F1611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0F1611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0F1611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0F1611">
        <w:trPr>
          <w:trHeight w:val="735"/>
        </w:trPr>
        <w:tc>
          <w:tcPr>
            <w:tcW w:w="3138" w:type="dxa"/>
            <w:tcBorders>
              <w:bottom w:val="single" w:sz="12" w:space="0" w:color="auto"/>
            </w:tcBorders>
            <w:shd w:val="clear" w:color="auto" w:fill="BFBFBF"/>
          </w:tcPr>
          <w:p w14:paraId="2ECE52C6" w14:textId="77777777" w:rsidR="00E7050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11DFDF86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</w:tcPr>
          <w:p w14:paraId="548ED68B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14:paraId="06C97B8D" w14:textId="77777777" w:rsidR="006001DC" w:rsidRPr="00AC1EF6" w:rsidRDefault="006001DC" w:rsidP="000F161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0F1611" w14:paraId="05E075B0" w14:textId="77777777" w:rsidTr="000F1611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781" w:type="dxa"/>
            <w:gridSpan w:val="4"/>
          </w:tcPr>
          <w:p w14:paraId="2E83805F" w14:textId="77777777" w:rsidR="000F1611" w:rsidRDefault="000F1611" w:rsidP="000F1611">
            <w:pPr>
              <w:autoSpaceDN w:val="0"/>
              <w:textAlignment w:val="baseline"/>
              <w:rPr>
                <w:rFonts w:ascii="Times New Roman" w:hAnsi="Times New Roman"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8549836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35C01EEB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735E2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183268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proofErr w:type="spellStart"/>
      <w:r w:rsidR="00735E2D" w:rsidRPr="00735E2D">
        <w:rPr>
          <w:sz w:val="22"/>
          <w:szCs w:val="22"/>
        </w:rPr>
        <w:t>konstrukcyjno</w:t>
      </w:r>
      <w:proofErr w:type="spellEnd"/>
      <w:r w:rsidR="00735E2D" w:rsidRPr="00735E2D">
        <w:rPr>
          <w:sz w:val="22"/>
          <w:szCs w:val="22"/>
        </w:rPr>
        <w:t xml:space="preserve"> - budowlanej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A5E2B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4BB1">
        <w:rPr>
          <w:rFonts w:ascii="Times New Roman" w:hAnsi="Times New Roman"/>
          <w:sz w:val="22"/>
          <w:szCs w:val="22"/>
        </w:rPr>
        <w:t>200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735E2D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4387" w14:textId="77777777" w:rsidR="00051D73" w:rsidRDefault="00051D73" w:rsidP="00AD3E28">
      <w:r>
        <w:separator/>
      </w:r>
    </w:p>
  </w:endnote>
  <w:endnote w:type="continuationSeparator" w:id="0">
    <w:p w14:paraId="57953BD6" w14:textId="77777777" w:rsidR="00051D73" w:rsidRDefault="00051D73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68AF6" w14:textId="77777777" w:rsidR="00051D73" w:rsidRDefault="00051D73" w:rsidP="00AD3E28">
      <w:r>
        <w:separator/>
      </w:r>
    </w:p>
  </w:footnote>
  <w:footnote w:type="continuationSeparator" w:id="0">
    <w:p w14:paraId="44121FE0" w14:textId="77777777" w:rsidR="00051D73" w:rsidRDefault="00051D73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1D73"/>
    <w:rsid w:val="000635DD"/>
    <w:rsid w:val="000722C0"/>
    <w:rsid w:val="00082DE1"/>
    <w:rsid w:val="00086FB0"/>
    <w:rsid w:val="000A3443"/>
    <w:rsid w:val="000A4BB1"/>
    <w:rsid w:val="000B2D95"/>
    <w:rsid w:val="000B412B"/>
    <w:rsid w:val="000F1611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D7D9F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81B"/>
    <w:rsid w:val="006F7AAB"/>
    <w:rsid w:val="00701031"/>
    <w:rsid w:val="00731035"/>
    <w:rsid w:val="00735E2D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557CE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565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20</cp:revision>
  <cp:lastPrinted>2026-05-27T06:50:00Z</cp:lastPrinted>
  <dcterms:created xsi:type="dcterms:W3CDTF">2024-03-26T08:19:00Z</dcterms:created>
  <dcterms:modified xsi:type="dcterms:W3CDTF">2026-05-27T06:50:00Z</dcterms:modified>
</cp:coreProperties>
</file>