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5C2567" w14:textId="77777777"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14:paraId="3B139D1C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7A7F19F4" w14:textId="77777777"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14:paraId="79139D39" w14:textId="77777777" w:rsidR="00D5578E" w:rsidRPr="00296A3B" w:rsidRDefault="00D5578E" w:rsidP="00645321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00839004" w14:textId="77777777" w:rsid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</w:p>
    <w:p w14:paraId="5238AA1E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b/>
          <w:kern w:val="0"/>
          <w:sz w:val="22"/>
          <w:szCs w:val="22"/>
          <w:lang w:bidi="ar-SA"/>
        </w:rPr>
        <w:t>Dane dotyczące Wykonawcy</w:t>
      </w: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:</w:t>
      </w:r>
    </w:p>
    <w:p w14:paraId="62E3115F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Nazwa: ...................................................................................................................................................</w:t>
      </w:r>
    </w:p>
    <w:p w14:paraId="3C1E51F6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Adres: ................................................................................................................................................</w:t>
      </w:r>
    </w:p>
    <w:p w14:paraId="723B2C25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Adres poczty elektronicznej: ................................................</w:t>
      </w:r>
    </w:p>
    <w:p w14:paraId="63198937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Numer telefonu: ...............................................</w:t>
      </w:r>
    </w:p>
    <w:p w14:paraId="65B1F3E5" w14:textId="77777777"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Numer REGON: ..............................................   Numer NIP: ...............................................</w:t>
      </w: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ab/>
      </w:r>
    </w:p>
    <w:p w14:paraId="76E68E20" w14:textId="77777777" w:rsid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</w:p>
    <w:p w14:paraId="05E75E16" w14:textId="1C49AE1E" w:rsidR="00D5578E" w:rsidRP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  <w:r w:rsidRPr="00AC78A6">
        <w:rPr>
          <w:sz w:val="22"/>
          <w:szCs w:val="22"/>
        </w:rPr>
        <w:t>Nawiązując do postępowania na</w:t>
      </w:r>
      <w:r>
        <w:rPr>
          <w:rFonts w:cs="Book Antiqua"/>
          <w:b/>
          <w:bCs/>
          <w:caps/>
          <w:sz w:val="22"/>
          <w:szCs w:val="22"/>
        </w:rPr>
        <w:t xml:space="preserve"> </w:t>
      </w:r>
      <w:r w:rsidR="00625A7D" w:rsidRPr="00A003C0">
        <w:rPr>
          <w:b/>
          <w:sz w:val="22"/>
          <w:szCs w:val="22"/>
        </w:rPr>
        <w:t>„</w:t>
      </w:r>
      <w:r w:rsidR="00A003C0" w:rsidRPr="00A003C0">
        <w:rPr>
          <w:b/>
          <w:sz w:val="22"/>
          <w:szCs w:val="22"/>
        </w:rPr>
        <w:t xml:space="preserve">Roboty </w:t>
      </w:r>
      <w:r w:rsidR="00A003C0" w:rsidRPr="00A003C0">
        <w:rPr>
          <w:b/>
          <w:color w:val="000000" w:themeColor="text1"/>
          <w:sz w:val="22"/>
          <w:szCs w:val="22"/>
        </w:rPr>
        <w:t xml:space="preserve">budowlane polegające na wymianie </w:t>
      </w:r>
      <w:r w:rsidR="008D76CD">
        <w:rPr>
          <w:b/>
          <w:color w:val="000000" w:themeColor="text1"/>
          <w:sz w:val="22"/>
          <w:szCs w:val="22"/>
        </w:rPr>
        <w:t>271</w:t>
      </w:r>
      <w:r w:rsidR="00A003C0" w:rsidRPr="00A003C0">
        <w:rPr>
          <w:b/>
          <w:color w:val="000000" w:themeColor="text1"/>
          <w:sz w:val="22"/>
          <w:szCs w:val="22"/>
        </w:rPr>
        <w:t xml:space="preserve"> szt. wodomierzy radiowych oraz </w:t>
      </w:r>
      <w:r w:rsidR="008D76CD">
        <w:rPr>
          <w:b/>
          <w:color w:val="000000" w:themeColor="text1"/>
          <w:sz w:val="22"/>
          <w:szCs w:val="22"/>
        </w:rPr>
        <w:t>118</w:t>
      </w:r>
      <w:r w:rsidR="00A003C0" w:rsidRPr="00A003C0">
        <w:rPr>
          <w:b/>
          <w:color w:val="000000" w:themeColor="text1"/>
          <w:sz w:val="22"/>
          <w:szCs w:val="22"/>
        </w:rPr>
        <w:t xml:space="preserve"> szt. ciepłomierzy  radiowych  w budynkach wielorodzinnych Gminy Piekary Śląskie  administrowanych przez Zakład Gospodarki Mieszkaniowej w Piekarach Śląsk</w:t>
      </w:r>
      <w:r w:rsidR="00213603">
        <w:rPr>
          <w:b/>
          <w:color w:val="000000" w:themeColor="text1"/>
          <w:sz w:val="22"/>
          <w:szCs w:val="22"/>
        </w:rPr>
        <w:t xml:space="preserve">ich </w:t>
      </w:r>
      <w:r w:rsidR="00213603">
        <w:rPr>
          <w:b/>
          <w:color w:val="000000" w:themeColor="text1"/>
          <w:sz w:val="22"/>
          <w:szCs w:val="22"/>
        </w:rPr>
        <w:br/>
        <w:t>(wg załączonego wykazu)</w:t>
      </w:r>
      <w:r w:rsidR="00A003C0" w:rsidRPr="00A003C0">
        <w:rPr>
          <w:b/>
          <w:color w:val="000000" w:themeColor="text1"/>
          <w:sz w:val="22"/>
          <w:szCs w:val="22"/>
        </w:rPr>
        <w:t>.</w:t>
      </w:r>
      <w:r w:rsidR="00405058" w:rsidRPr="00A003C0">
        <w:rPr>
          <w:b/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 </w:t>
      </w:r>
      <w:r w:rsidRPr="00AC78A6">
        <w:rPr>
          <w:sz w:val="22"/>
          <w:szCs w:val="22"/>
        </w:rPr>
        <w:t>oferujemy wykonanie zamówienia, zgodnie z wymogami zapytania cenowego w cenie:</w:t>
      </w:r>
    </w:p>
    <w:p w14:paraId="18111A3B" w14:textId="77777777" w:rsidR="00D5578E" w:rsidRPr="005E0501" w:rsidRDefault="00D5578E" w:rsidP="00645321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Book Antiqua"/>
          <w:b/>
          <w:sz w:val="22"/>
          <w:szCs w:val="22"/>
        </w:rPr>
      </w:pPr>
    </w:p>
    <w:tbl>
      <w:tblPr>
        <w:tblW w:w="8572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181"/>
        <w:gridCol w:w="1491"/>
        <w:gridCol w:w="851"/>
        <w:gridCol w:w="1401"/>
        <w:gridCol w:w="1486"/>
        <w:gridCol w:w="799"/>
        <w:gridCol w:w="1363"/>
      </w:tblGrid>
      <w:tr w:rsidR="00DA5B89" w:rsidRPr="000B6723" w14:paraId="133A847F" w14:textId="77777777" w:rsidTr="00DA5B89">
        <w:tc>
          <w:tcPr>
            <w:tcW w:w="8572" w:type="dxa"/>
            <w:gridSpan w:val="7"/>
            <w:shd w:val="clear" w:color="auto" w:fill="FFFFFF" w:themeFill="background1"/>
          </w:tcPr>
          <w:p w14:paraId="632811AA" w14:textId="77777777" w:rsidR="00DA5B89" w:rsidRPr="00DA5B89" w:rsidRDefault="00DA5B89" w:rsidP="00AE6E57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DA5B89">
              <w:rPr>
                <w:b/>
                <w:sz w:val="20"/>
                <w:szCs w:val="20"/>
              </w:rPr>
              <w:t>Wymiana wodomierzy i ciepłomierzy VAT 8  %  [A]</w:t>
            </w:r>
          </w:p>
        </w:tc>
      </w:tr>
      <w:tr w:rsidR="00DA5B89" w:rsidRPr="000B6723" w14:paraId="6DF33DEA" w14:textId="77777777" w:rsidTr="00DA5B89">
        <w:trPr>
          <w:trHeight w:val="652"/>
        </w:trPr>
        <w:tc>
          <w:tcPr>
            <w:tcW w:w="1181" w:type="dxa"/>
            <w:shd w:val="clear" w:color="auto" w:fill="FFFFFF" w:themeFill="background1"/>
            <w:vAlign w:val="center"/>
          </w:tcPr>
          <w:p w14:paraId="46F9B887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14:paraId="7528FC50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Nazwa wodomierza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0649122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Ilość szt.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D2099CB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Cena jednostkowa netto zł/szt.</w:t>
            </w:r>
          </w:p>
        </w:tc>
        <w:tc>
          <w:tcPr>
            <w:tcW w:w="1486" w:type="dxa"/>
            <w:shd w:val="clear" w:color="auto" w:fill="FFFFFF" w:themeFill="background1"/>
            <w:vAlign w:val="center"/>
          </w:tcPr>
          <w:p w14:paraId="16B8F5C9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Wartość zł netto</w:t>
            </w: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14:paraId="50B9EF5E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0820D0B4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Wartość zł brutto</w:t>
            </w:r>
          </w:p>
        </w:tc>
      </w:tr>
      <w:tr w:rsidR="00DA5B89" w:rsidRPr="000B6723" w14:paraId="2FA4CD15" w14:textId="77777777" w:rsidTr="00DA5B89">
        <w:trPr>
          <w:trHeight w:val="187"/>
        </w:trPr>
        <w:tc>
          <w:tcPr>
            <w:tcW w:w="1181" w:type="dxa"/>
            <w:shd w:val="clear" w:color="auto" w:fill="FFFFFF" w:themeFill="background1"/>
            <w:vAlign w:val="center"/>
          </w:tcPr>
          <w:p w14:paraId="279B2083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14:paraId="053B07A7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4A13EC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8F2191A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1486" w:type="dxa"/>
            <w:shd w:val="clear" w:color="auto" w:fill="FFFFFF" w:themeFill="background1"/>
            <w:vAlign w:val="center"/>
          </w:tcPr>
          <w:p w14:paraId="7AB9FF37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14:paraId="4C80DC1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0688229E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7</w:t>
            </w:r>
          </w:p>
        </w:tc>
      </w:tr>
      <w:tr w:rsidR="00DA5B89" w:rsidRPr="000B6723" w14:paraId="1A5F6C2D" w14:textId="77777777" w:rsidTr="00DA5B89">
        <w:tc>
          <w:tcPr>
            <w:tcW w:w="1181" w:type="dxa"/>
            <w:shd w:val="clear" w:color="auto" w:fill="FFFFFF" w:themeFill="background1"/>
            <w:vAlign w:val="center"/>
          </w:tcPr>
          <w:p w14:paraId="605C759E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14:paraId="56192A2E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Wodomierze ZW (DN15)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E740340" w14:textId="26F94AAF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1</w:t>
            </w:r>
            <w:r w:rsidR="00E15A5B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1401" w:type="dxa"/>
            <w:shd w:val="clear" w:color="auto" w:fill="FFFF00"/>
            <w:vAlign w:val="center"/>
          </w:tcPr>
          <w:p w14:paraId="63AD6E3D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14:paraId="0F6AF8A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14:paraId="15D1ADA8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14:paraId="27FFC619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14:paraId="20754906" w14:textId="77777777" w:rsidTr="00DA5B89">
        <w:tc>
          <w:tcPr>
            <w:tcW w:w="1181" w:type="dxa"/>
            <w:shd w:val="clear" w:color="auto" w:fill="FFFFFF" w:themeFill="background1"/>
            <w:vAlign w:val="center"/>
          </w:tcPr>
          <w:p w14:paraId="59C5AB93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14:paraId="0F540D35" w14:textId="0F85E3A8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Wodomierze CW (DN15)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268B65D3" w14:textId="15766652" w:rsidR="00DA5B89" w:rsidRPr="00DA5B89" w:rsidRDefault="00E15A5B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133</w:t>
            </w:r>
          </w:p>
        </w:tc>
        <w:tc>
          <w:tcPr>
            <w:tcW w:w="1401" w:type="dxa"/>
            <w:shd w:val="clear" w:color="auto" w:fill="FFFF00"/>
            <w:vAlign w:val="center"/>
          </w:tcPr>
          <w:p w14:paraId="4CCE12A3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14:paraId="18ADDFE4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14:paraId="6172FE2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14:paraId="138CED38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14:paraId="5663C020" w14:textId="77777777" w:rsidTr="00DA5B89">
        <w:tc>
          <w:tcPr>
            <w:tcW w:w="1181" w:type="dxa"/>
            <w:shd w:val="clear" w:color="auto" w:fill="FFFFFF" w:themeFill="background1"/>
            <w:vAlign w:val="center"/>
          </w:tcPr>
          <w:p w14:paraId="4E7F3030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14:paraId="00688672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Ciepłomierze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4FA7132" w14:textId="01F783BC" w:rsidR="00DA5B89" w:rsidRPr="00DA5B89" w:rsidRDefault="00E15A5B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118</w:t>
            </w:r>
          </w:p>
        </w:tc>
        <w:tc>
          <w:tcPr>
            <w:tcW w:w="1401" w:type="dxa"/>
            <w:shd w:val="clear" w:color="auto" w:fill="FFFF00"/>
            <w:vAlign w:val="center"/>
          </w:tcPr>
          <w:p w14:paraId="56D56454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14:paraId="5376D89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14:paraId="115FC5D1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14:paraId="223495CE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14:paraId="4FEC14D1" w14:textId="77777777" w:rsidTr="00DA5B89">
        <w:tc>
          <w:tcPr>
            <w:tcW w:w="2672" w:type="dxa"/>
            <w:gridSpan w:val="2"/>
            <w:shd w:val="clear" w:color="auto" w:fill="FFFFFF" w:themeFill="background1"/>
            <w:vAlign w:val="center"/>
          </w:tcPr>
          <w:p w14:paraId="4BCE5F9F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73721FD" w14:textId="0600ABB5" w:rsidR="00DA5B89" w:rsidRPr="00DA5B89" w:rsidRDefault="00E15A5B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389</w:t>
            </w:r>
          </w:p>
        </w:tc>
        <w:tc>
          <w:tcPr>
            <w:tcW w:w="1401" w:type="dxa"/>
            <w:tcBorders>
              <w:tr2bl w:val="single" w:sz="12" w:space="0" w:color="000000"/>
            </w:tcBorders>
            <w:vAlign w:val="center"/>
          </w:tcPr>
          <w:p w14:paraId="291FCED6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14:paraId="444EBF1C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r2bl w:val="single" w:sz="12" w:space="0" w:color="000000"/>
            </w:tcBorders>
            <w:vAlign w:val="center"/>
          </w:tcPr>
          <w:p w14:paraId="1C066712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92D050"/>
            <w:vAlign w:val="center"/>
          </w:tcPr>
          <w:p w14:paraId="3CACE579" w14:textId="77777777"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EE7892B" w14:textId="77777777" w:rsidR="00D5578E" w:rsidRPr="005E0501" w:rsidRDefault="00D5578E" w:rsidP="00D5578E">
      <w:pPr>
        <w:pStyle w:val="Textbody"/>
      </w:pPr>
    </w:p>
    <w:p w14:paraId="0385F80A" w14:textId="77777777"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r w:rsidR="009A2317">
        <w:rPr>
          <w:b/>
          <w:sz w:val="28"/>
          <w:szCs w:val="28"/>
        </w:rPr>
        <w:t xml:space="preserve">(Vat </w:t>
      </w:r>
      <w:r w:rsidR="00213603">
        <w:rPr>
          <w:b/>
          <w:sz w:val="28"/>
          <w:szCs w:val="28"/>
        </w:rPr>
        <w:t xml:space="preserve">8 </w:t>
      </w:r>
      <w:r w:rsidR="009A2317">
        <w:rPr>
          <w:b/>
          <w:sz w:val="28"/>
          <w:szCs w:val="28"/>
        </w:rPr>
        <w:t>%)</w:t>
      </w:r>
    </w:p>
    <w:p w14:paraId="45893AB3" w14:textId="77777777"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14:paraId="3C9DBF2B" w14:textId="77777777"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14:paraId="0ABB9BCE" w14:textId="77777777" w:rsidR="00D5578E" w:rsidRPr="005E0501" w:rsidRDefault="00D5578E" w:rsidP="00D5578E">
      <w:pPr>
        <w:pStyle w:val="Textbody"/>
        <w:jc w:val="center"/>
      </w:pPr>
      <w:r w:rsidRPr="005E0501">
        <w:t>(B</w:t>
      </w:r>
      <w:r w:rsidR="00213603">
        <w:t>rutto Tabela A</w:t>
      </w:r>
      <w:r w:rsidRPr="005E0501">
        <w:t>)</w:t>
      </w:r>
    </w:p>
    <w:p w14:paraId="5A54F6BD" w14:textId="77777777"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14:paraId="088AA6C0" w14:textId="77777777"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75428D">
        <w:rPr>
          <w:rFonts w:ascii="Times New Roman" w:hAnsi="Times New Roman" w:cs="Book Antiqua"/>
          <w:color w:val="auto"/>
          <w:sz w:val="22"/>
          <w:szCs w:val="22"/>
          <w:u w:val="single"/>
        </w:rPr>
        <w:t>zapytaniem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4A2BD16A" w14:textId="77777777"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14:paraId="0E0DBC28" w14:textId="77777777"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14:paraId="3FF80C8B" w14:textId="7777777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2A060B50" w14:textId="77777777" w:rsidR="00A32DEB" w:rsidRPr="00EC3C2B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EC3C2B">
        <w:rPr>
          <w:rFonts w:cs="Book Antiqua"/>
          <w:b/>
          <w:sz w:val="22"/>
          <w:szCs w:val="22"/>
        </w:rPr>
        <w:t>Oświadczenie dotyczące postanowień zapytania o cenę:</w:t>
      </w:r>
    </w:p>
    <w:p w14:paraId="44ECB53C" w14:textId="7777777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7F188FA" w14:textId="77777777" w:rsidR="00030F65" w:rsidRPr="00030F65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1" w:name="_Hlk108007993"/>
      <w:r w:rsidRPr="00030F65">
        <w:lastRenderedPageBreak/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30F65">
        <w:rPr>
          <w:bCs/>
        </w:rPr>
        <w:t xml:space="preserve"> instalacyjnej w zakresie </w:t>
      </w:r>
      <w:r w:rsidRPr="00030F65">
        <w:rPr>
          <w:lang w:eastAsia="pl-PL"/>
        </w:rPr>
        <w:t>sieci, instalacji i urządzeń cieplnych, wentylacyjnych, g</w:t>
      </w:r>
      <w:r w:rsidRPr="00030F65">
        <w:t>azowych,</w:t>
      </w:r>
      <w:r w:rsidRPr="00030F65">
        <w:rPr>
          <w:lang w:eastAsia="pl-PL"/>
        </w:rPr>
        <w:t xml:space="preserve"> wodociągowych i kanalizacyjnych.</w:t>
      </w:r>
      <w:r w:rsidRPr="00030F65">
        <w:t xml:space="preserve"> </w:t>
      </w:r>
      <w:bookmarkEnd w:id="1"/>
    </w:p>
    <w:p w14:paraId="1820B1EB" w14:textId="05E7C80A" w:rsidR="00A32DEB" w:rsidRPr="00030F65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30F65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CD4399">
        <w:rPr>
          <w:rFonts w:cs="Book Antiqua"/>
          <w:sz w:val="22"/>
          <w:szCs w:val="22"/>
        </w:rPr>
        <w:t>zapytania</w:t>
      </w:r>
      <w:r w:rsidR="00030F65" w:rsidRPr="00030F65">
        <w:rPr>
          <w:rFonts w:cs="Book Antiqua"/>
          <w:sz w:val="22"/>
          <w:szCs w:val="22"/>
        </w:rPr>
        <w:t>.</w:t>
      </w:r>
    </w:p>
    <w:p w14:paraId="395648B5" w14:textId="77777777"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3E301468" w14:textId="010081C9"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8D76CD">
        <w:rPr>
          <w:rFonts w:cs="Book Antiqua"/>
          <w:sz w:val="22"/>
          <w:szCs w:val="22"/>
        </w:rPr>
        <w:t>4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r., poz. 5</w:t>
      </w:r>
      <w:r w:rsidR="008D76CD">
        <w:rPr>
          <w:rFonts w:cs="Book Antiqua"/>
          <w:sz w:val="22"/>
          <w:szCs w:val="22"/>
        </w:rPr>
        <w:t xml:space="preserve">07 z </w:t>
      </w:r>
      <w:proofErr w:type="spellStart"/>
      <w:r w:rsidR="008D76CD">
        <w:rPr>
          <w:rFonts w:cs="Book Antiqua"/>
          <w:sz w:val="22"/>
          <w:szCs w:val="22"/>
        </w:rPr>
        <w:t>późn</w:t>
      </w:r>
      <w:proofErr w:type="spellEnd"/>
      <w:r w:rsidR="008D76CD">
        <w:rPr>
          <w:rFonts w:cs="Book Antiqua"/>
          <w:sz w:val="22"/>
          <w:szCs w:val="22"/>
        </w:rPr>
        <w:t>. zm.</w:t>
      </w:r>
      <w:r w:rsidRPr="00A32DEB">
        <w:rPr>
          <w:rFonts w:cs="Book Antiqua"/>
          <w:sz w:val="22"/>
          <w:szCs w:val="22"/>
        </w:rPr>
        <w:t>).</w:t>
      </w:r>
    </w:p>
    <w:p w14:paraId="558BACA7" w14:textId="77777777"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A6B5875" w14:textId="77777777" w:rsidR="00D5578E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5E0501">
        <w:rPr>
          <w:rFonts w:cs="Book Antiqua"/>
          <w:sz w:val="22"/>
          <w:szCs w:val="22"/>
        </w:rPr>
        <w:t>Oferta składa się z ........</w:t>
      </w:r>
      <w:r w:rsidR="00A003C0">
        <w:rPr>
          <w:rFonts w:cs="Book Antiqua"/>
          <w:sz w:val="22"/>
          <w:szCs w:val="22"/>
        </w:rPr>
        <w:t>.........</w:t>
      </w:r>
      <w:r w:rsidRPr="005E0501">
        <w:rPr>
          <w:rFonts w:cs="Book Antiqua"/>
          <w:sz w:val="22"/>
          <w:szCs w:val="22"/>
        </w:rPr>
        <w:t>........ kolejno ponumerowanych stron.</w:t>
      </w:r>
    </w:p>
    <w:p w14:paraId="332D7FE2" w14:textId="7777777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738FD2D8" w14:textId="77777777"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14:paraId="6F98AF30" w14:textId="77777777" w:rsidR="00D5578E" w:rsidRPr="005E0501" w:rsidRDefault="00D5578E" w:rsidP="00D5578E">
      <w:pPr>
        <w:pStyle w:val="Standard"/>
        <w:rPr>
          <w:rFonts w:cs="Book Antiqua"/>
        </w:rPr>
      </w:pPr>
    </w:p>
    <w:p w14:paraId="4F85B50E" w14:textId="77777777"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14:paraId="577FB439" w14:textId="77777777"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14:paraId="5931DC40" w14:textId="77777777"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14:paraId="68DB7284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14:paraId="45C5280A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9DEBAA" w14:textId="77777777"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14:paraId="40669F0A" w14:textId="77777777"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BE0E0" w14:textId="77777777" w:rsidR="00550437" w:rsidRDefault="00550437" w:rsidP="00503CCE">
      <w:r>
        <w:separator/>
      </w:r>
    </w:p>
  </w:endnote>
  <w:endnote w:type="continuationSeparator" w:id="0">
    <w:p w14:paraId="5CCCE56A" w14:textId="77777777" w:rsidR="00550437" w:rsidRDefault="00550437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8E7B63" w14:textId="77777777"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213603">
              <w:rPr>
                <w:b/>
                <w:bCs/>
                <w:sz w:val="16"/>
                <w:szCs w:val="16"/>
              </w:rPr>
              <w:t>1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213603">
              <w:rPr>
                <w:b/>
                <w:bCs/>
                <w:sz w:val="16"/>
                <w:szCs w:val="16"/>
              </w:rPr>
              <w:t>2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207596" w14:textId="77777777"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EC68B" w14:textId="77777777" w:rsidR="00550437" w:rsidRDefault="00550437" w:rsidP="00503CCE">
      <w:r>
        <w:separator/>
      </w:r>
    </w:p>
  </w:footnote>
  <w:footnote w:type="continuationSeparator" w:id="0">
    <w:p w14:paraId="3BAC194D" w14:textId="77777777" w:rsidR="00550437" w:rsidRDefault="00550437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807FD" w14:textId="6FF7C678"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645321">
      <w:rPr>
        <w:sz w:val="22"/>
        <w:szCs w:val="22"/>
      </w:rPr>
      <w:t>ZGM/NZ-263-</w:t>
    </w:r>
    <w:r w:rsidR="00AD57FD">
      <w:rPr>
        <w:sz w:val="22"/>
        <w:szCs w:val="22"/>
      </w:rPr>
      <w:t>78</w:t>
    </w:r>
    <w:r w:rsidR="00645321">
      <w:rPr>
        <w:sz w:val="22"/>
        <w:szCs w:val="22"/>
      </w:rPr>
      <w:t>/202</w:t>
    </w:r>
    <w:r w:rsidR="00AD57FD">
      <w:rPr>
        <w:sz w:val="22"/>
        <w:szCs w:val="22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558469478">
    <w:abstractNumId w:val="4"/>
  </w:num>
  <w:num w:numId="2" w16cid:durableId="1709600371">
    <w:abstractNumId w:val="1"/>
  </w:num>
  <w:num w:numId="3" w16cid:durableId="303631112">
    <w:abstractNumId w:val="3"/>
  </w:num>
  <w:num w:numId="4" w16cid:durableId="1385372729">
    <w:abstractNumId w:val="3"/>
    <w:lvlOverride w:ilvl="0">
      <w:startOverride w:val="1"/>
    </w:lvlOverride>
  </w:num>
  <w:num w:numId="5" w16cid:durableId="2016104483">
    <w:abstractNumId w:val="1"/>
    <w:lvlOverride w:ilvl="0">
      <w:startOverride w:val="1"/>
    </w:lvlOverride>
  </w:num>
  <w:num w:numId="6" w16cid:durableId="819736770">
    <w:abstractNumId w:val="0"/>
  </w:num>
  <w:num w:numId="7" w16cid:durableId="2142570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78E"/>
    <w:rsid w:val="00007C46"/>
    <w:rsid w:val="00030F65"/>
    <w:rsid w:val="00043C96"/>
    <w:rsid w:val="00051EC4"/>
    <w:rsid w:val="000B6723"/>
    <w:rsid w:val="000F69CB"/>
    <w:rsid w:val="00145474"/>
    <w:rsid w:val="001775F1"/>
    <w:rsid w:val="00195AFC"/>
    <w:rsid w:val="001E3817"/>
    <w:rsid w:val="001E5109"/>
    <w:rsid w:val="002068EE"/>
    <w:rsid w:val="00213603"/>
    <w:rsid w:val="00286CA1"/>
    <w:rsid w:val="00296A3B"/>
    <w:rsid w:val="002D7D24"/>
    <w:rsid w:val="00302CC7"/>
    <w:rsid w:val="00314C0A"/>
    <w:rsid w:val="003612D7"/>
    <w:rsid w:val="00382E7A"/>
    <w:rsid w:val="003B7368"/>
    <w:rsid w:val="00405058"/>
    <w:rsid w:val="004A747D"/>
    <w:rsid w:val="00503CCE"/>
    <w:rsid w:val="00512A8E"/>
    <w:rsid w:val="00550437"/>
    <w:rsid w:val="00625A7D"/>
    <w:rsid w:val="00645321"/>
    <w:rsid w:val="006510FA"/>
    <w:rsid w:val="006D2069"/>
    <w:rsid w:val="0071780A"/>
    <w:rsid w:val="00726922"/>
    <w:rsid w:val="0075428D"/>
    <w:rsid w:val="00803F84"/>
    <w:rsid w:val="00834A1E"/>
    <w:rsid w:val="00850CFC"/>
    <w:rsid w:val="00857E50"/>
    <w:rsid w:val="008D76CD"/>
    <w:rsid w:val="009A2317"/>
    <w:rsid w:val="00A003C0"/>
    <w:rsid w:val="00A32DEB"/>
    <w:rsid w:val="00A403CB"/>
    <w:rsid w:val="00A43522"/>
    <w:rsid w:val="00AA0896"/>
    <w:rsid w:val="00AD17D5"/>
    <w:rsid w:val="00AD57FD"/>
    <w:rsid w:val="00AD62B0"/>
    <w:rsid w:val="00AE08BF"/>
    <w:rsid w:val="00AF0E03"/>
    <w:rsid w:val="00B07562"/>
    <w:rsid w:val="00B517A0"/>
    <w:rsid w:val="00B563EC"/>
    <w:rsid w:val="00BA0972"/>
    <w:rsid w:val="00BB505C"/>
    <w:rsid w:val="00BC3BDF"/>
    <w:rsid w:val="00C02FE8"/>
    <w:rsid w:val="00CD4399"/>
    <w:rsid w:val="00CE0FCE"/>
    <w:rsid w:val="00D5578E"/>
    <w:rsid w:val="00DA5B89"/>
    <w:rsid w:val="00E15A5B"/>
    <w:rsid w:val="00E6728C"/>
    <w:rsid w:val="00E9080C"/>
    <w:rsid w:val="00EC3C2B"/>
    <w:rsid w:val="00EF7851"/>
    <w:rsid w:val="00F62B62"/>
    <w:rsid w:val="00F7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A936EC"/>
  <w15:docId w15:val="{5ECE9260-0EAD-49AC-A203-A65CEA2C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514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Gwiazda</dc:creator>
  <cp:lastModifiedBy>Janusz Kołodziej</cp:lastModifiedBy>
  <cp:revision>3</cp:revision>
  <cp:lastPrinted>2024-05-23T10:06:00Z</cp:lastPrinted>
  <dcterms:created xsi:type="dcterms:W3CDTF">2024-05-23T09:32:00Z</dcterms:created>
  <dcterms:modified xsi:type="dcterms:W3CDTF">2024-05-23T10:07:00Z</dcterms:modified>
</cp:coreProperties>
</file>