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28844F8" w14:textId="08F734B9" w:rsidR="00461F3F" w:rsidRPr="00AC7C31" w:rsidRDefault="00F511BD" w:rsidP="00AC7C31">
      <w:pPr>
        <w:suppressAutoHyphens/>
        <w:rPr>
          <w:sz w:val="20"/>
          <w:szCs w:val="20"/>
        </w:rPr>
      </w:pPr>
      <w:r w:rsidRPr="00941DA8">
        <w:rPr>
          <w:sz w:val="20"/>
          <w:szCs w:val="20"/>
        </w:rPr>
        <w:t>Numer spraw</w:t>
      </w:r>
      <w:r w:rsidRPr="00154A7F">
        <w:rPr>
          <w:sz w:val="20"/>
          <w:szCs w:val="20"/>
        </w:rPr>
        <w:t xml:space="preserve">y: </w:t>
      </w:r>
      <w:r w:rsidRPr="00154A7F">
        <w:rPr>
          <w:b/>
          <w:bCs/>
          <w:sz w:val="20"/>
          <w:szCs w:val="20"/>
        </w:rPr>
        <w:t>ZGM/</w:t>
      </w:r>
      <w:r w:rsidR="00A25818" w:rsidRPr="00154A7F">
        <w:rPr>
          <w:b/>
          <w:bCs/>
          <w:sz w:val="20"/>
          <w:szCs w:val="20"/>
        </w:rPr>
        <w:t>N</w:t>
      </w:r>
      <w:r w:rsidR="00A85447" w:rsidRPr="00154A7F">
        <w:rPr>
          <w:b/>
          <w:bCs/>
          <w:sz w:val="20"/>
          <w:szCs w:val="20"/>
        </w:rPr>
        <w:t>Z-343-</w:t>
      </w:r>
      <w:r w:rsidR="00AC7C31">
        <w:rPr>
          <w:b/>
          <w:bCs/>
          <w:sz w:val="20"/>
          <w:szCs w:val="20"/>
        </w:rPr>
        <w:t>1</w:t>
      </w:r>
      <w:r w:rsidR="003B160C">
        <w:rPr>
          <w:b/>
          <w:bCs/>
          <w:sz w:val="20"/>
          <w:szCs w:val="20"/>
        </w:rPr>
        <w:t>1</w:t>
      </w:r>
      <w:r w:rsidR="006A1B27">
        <w:rPr>
          <w:b/>
          <w:bCs/>
          <w:sz w:val="20"/>
          <w:szCs w:val="20"/>
        </w:rPr>
        <w:t>6</w:t>
      </w:r>
      <w:r w:rsidR="00301D63" w:rsidRPr="00154A7F">
        <w:rPr>
          <w:b/>
          <w:bCs/>
          <w:sz w:val="20"/>
          <w:szCs w:val="20"/>
        </w:rPr>
        <w:t>/20</w:t>
      </w:r>
      <w:r w:rsidR="00F73DF2" w:rsidRPr="00154A7F">
        <w:rPr>
          <w:b/>
          <w:bCs/>
          <w:sz w:val="20"/>
          <w:szCs w:val="20"/>
        </w:rPr>
        <w:t>2</w:t>
      </w:r>
      <w:r w:rsidR="00786FA7">
        <w:rPr>
          <w:b/>
          <w:bCs/>
          <w:sz w:val="20"/>
          <w:szCs w:val="20"/>
        </w:rPr>
        <w:t>1</w:t>
      </w:r>
      <w:r w:rsidR="00E64EE1" w:rsidRPr="00154A7F">
        <w:rPr>
          <w:b/>
          <w:bCs/>
          <w:sz w:val="20"/>
          <w:szCs w:val="20"/>
        </w:rPr>
        <w:t xml:space="preserve">                                                                           </w:t>
      </w:r>
    </w:p>
    <w:p w14:paraId="00CAA641" w14:textId="77777777" w:rsidR="0004183A" w:rsidRPr="00154A7F" w:rsidRDefault="0004183A" w:rsidP="00DA3A08">
      <w:pPr>
        <w:suppressAutoHyphens/>
        <w:jc w:val="center"/>
      </w:pPr>
    </w:p>
    <w:p w14:paraId="7958BC04" w14:textId="77777777" w:rsidR="0004183A" w:rsidRPr="00154A7F" w:rsidRDefault="00B416AA" w:rsidP="00B416AA">
      <w:pPr>
        <w:suppressAutoHyphens/>
        <w:jc w:val="right"/>
        <w:rPr>
          <w:b/>
          <w:sz w:val="32"/>
          <w:szCs w:val="32"/>
        </w:rPr>
      </w:pPr>
      <w:r>
        <w:rPr>
          <w:b/>
          <w:sz w:val="32"/>
          <w:szCs w:val="32"/>
        </w:rPr>
        <w:tab/>
      </w:r>
      <w:r>
        <w:rPr>
          <w:b/>
          <w:sz w:val="32"/>
          <w:szCs w:val="32"/>
        </w:rPr>
        <w:tab/>
      </w:r>
      <w:r>
        <w:rPr>
          <w:b/>
          <w:sz w:val="32"/>
          <w:szCs w:val="32"/>
        </w:rPr>
        <w:tab/>
      </w:r>
      <w:r>
        <w:rPr>
          <w:b/>
          <w:sz w:val="32"/>
          <w:szCs w:val="32"/>
        </w:rPr>
        <w:tab/>
        <w:t xml:space="preserve"> </w:t>
      </w:r>
      <w:r w:rsidR="00786FA7">
        <w:t>Załącznik nr</w:t>
      </w:r>
      <w:r w:rsidRPr="00B416AA">
        <w:t xml:space="preserve"> </w:t>
      </w:r>
      <w:r w:rsidR="00786FA7">
        <w:t>3</w:t>
      </w:r>
    </w:p>
    <w:p w14:paraId="5C31CC54" w14:textId="77777777" w:rsidR="00AC7C31" w:rsidRPr="006B65B7" w:rsidRDefault="00AC7C31" w:rsidP="00AC7C31">
      <w:pPr>
        <w:suppressAutoHyphens/>
        <w:jc w:val="center"/>
        <w:rPr>
          <w:b/>
        </w:rPr>
      </w:pPr>
      <w:r w:rsidRPr="006B65B7">
        <w:rPr>
          <w:b/>
        </w:rPr>
        <w:t xml:space="preserve">Umowa </w:t>
      </w:r>
      <w:r w:rsidRPr="006B65B7">
        <w:rPr>
          <w:b/>
          <w:u w:val="single"/>
        </w:rPr>
        <w:t>nr</w:t>
      </w:r>
      <w:r>
        <w:rPr>
          <w:b/>
          <w:u w:val="single"/>
        </w:rPr>
        <w:t xml:space="preserve"> ZGM-NK-3329-….</w:t>
      </w:r>
      <w:r w:rsidR="003B160C">
        <w:rPr>
          <w:b/>
          <w:u w:val="single"/>
        </w:rPr>
        <w:t>.</w:t>
      </w:r>
      <w:r>
        <w:rPr>
          <w:b/>
          <w:u w:val="single"/>
        </w:rPr>
        <w:t>./2021</w:t>
      </w:r>
    </w:p>
    <w:p w14:paraId="7D78A707" w14:textId="77777777" w:rsidR="00461F3F" w:rsidRPr="00154A7F" w:rsidRDefault="00461F3F" w:rsidP="00DA3A08">
      <w:pPr>
        <w:suppressAutoHyphens/>
        <w:jc w:val="center"/>
        <w:rPr>
          <w:b/>
          <w:u w:val="single"/>
        </w:rPr>
      </w:pPr>
    </w:p>
    <w:p w14:paraId="18ACA2B1" w14:textId="77777777" w:rsidR="0004183A" w:rsidRPr="00154A7F" w:rsidRDefault="0004183A" w:rsidP="00DA3A08">
      <w:pPr>
        <w:suppressAutoHyphens/>
        <w:jc w:val="center"/>
        <w:rPr>
          <w:b/>
          <w:sz w:val="22"/>
          <w:szCs w:val="22"/>
          <w:u w:val="single"/>
        </w:rPr>
      </w:pPr>
    </w:p>
    <w:p w14:paraId="31EA308D" w14:textId="77777777" w:rsidR="009F2F16" w:rsidRPr="00154A7F" w:rsidRDefault="009F2F16" w:rsidP="009F2F16">
      <w:pPr>
        <w:suppressAutoHyphens/>
        <w:spacing w:line="360" w:lineRule="auto"/>
        <w:jc w:val="both"/>
        <w:rPr>
          <w:sz w:val="22"/>
          <w:szCs w:val="22"/>
        </w:rPr>
      </w:pPr>
      <w:r w:rsidRPr="00154A7F">
        <w:rPr>
          <w:sz w:val="22"/>
          <w:szCs w:val="22"/>
        </w:rPr>
        <w:t xml:space="preserve">zawarta w dniu </w:t>
      </w:r>
      <w:r w:rsidRPr="00154A7F">
        <w:rPr>
          <w:b/>
          <w:sz w:val="22"/>
          <w:szCs w:val="22"/>
        </w:rPr>
        <w:t>…………….</w:t>
      </w:r>
      <w:r w:rsidRPr="00154A7F">
        <w:rPr>
          <w:sz w:val="22"/>
          <w:szCs w:val="22"/>
        </w:rPr>
        <w:t xml:space="preserve"> w Piekarach Śląskich pomiędzy Gminą Piekary Śląskie, 41-940 Piekary Śląskie, ul. Bytomska 84, NIP 498 026 22 99, w imieniu której działa Zakład Gospodarki Mieszkaniowej, 41-940 Piekary Śląskie, ul. Gen. Jerzego Ziętka 60, reprezentowany przez Dyrektora Zakładu – </w:t>
      </w:r>
      <w:r w:rsidR="00786FA7" w:rsidRPr="00154A7F">
        <w:rPr>
          <w:sz w:val="22"/>
          <w:szCs w:val="22"/>
        </w:rPr>
        <w:t>mgr Wiolettę</w:t>
      </w:r>
      <w:r w:rsidRPr="00154A7F">
        <w:rPr>
          <w:sz w:val="22"/>
          <w:szCs w:val="22"/>
        </w:rPr>
        <w:t xml:space="preserve"> Bielawską zwaną w treści </w:t>
      </w:r>
      <w:r w:rsidR="00461F3F" w:rsidRPr="00154A7F">
        <w:rPr>
          <w:sz w:val="22"/>
          <w:szCs w:val="22"/>
        </w:rPr>
        <w:t xml:space="preserve">umowy </w:t>
      </w:r>
      <w:r w:rsidR="00461F3F">
        <w:rPr>
          <w:sz w:val="22"/>
          <w:szCs w:val="22"/>
        </w:rPr>
        <w:t>Zamawiającym</w:t>
      </w:r>
      <w:r w:rsidRPr="00154A7F">
        <w:rPr>
          <w:sz w:val="22"/>
          <w:szCs w:val="22"/>
        </w:rPr>
        <w:t>,</w:t>
      </w:r>
    </w:p>
    <w:p w14:paraId="0055594F" w14:textId="77777777" w:rsidR="00B46748" w:rsidRPr="00154A7F" w:rsidRDefault="00B46748" w:rsidP="00B46748">
      <w:pPr>
        <w:suppressAutoHyphens/>
        <w:spacing w:line="360" w:lineRule="auto"/>
        <w:jc w:val="both"/>
        <w:rPr>
          <w:sz w:val="22"/>
          <w:szCs w:val="22"/>
        </w:rPr>
      </w:pPr>
      <w:r w:rsidRPr="00154A7F">
        <w:rPr>
          <w:sz w:val="22"/>
          <w:szCs w:val="22"/>
        </w:rPr>
        <w:t>a ………………………………………………………………………………………………………..………………………………………………………………………………………………………..</w:t>
      </w:r>
    </w:p>
    <w:p w14:paraId="654FD522" w14:textId="77777777" w:rsidR="00B46748" w:rsidRPr="00154A7F" w:rsidRDefault="00B46748" w:rsidP="00B46748">
      <w:pPr>
        <w:suppressAutoHyphens/>
        <w:spacing w:line="360" w:lineRule="auto"/>
        <w:jc w:val="both"/>
        <w:rPr>
          <w:sz w:val="22"/>
          <w:szCs w:val="22"/>
        </w:rPr>
      </w:pPr>
      <w:r w:rsidRPr="00154A7F">
        <w:rPr>
          <w:sz w:val="22"/>
          <w:szCs w:val="22"/>
        </w:rPr>
        <w:t>zwanym w dalszej części umowy Wykonawcą</w:t>
      </w:r>
      <w:r w:rsidR="00786FA7">
        <w:rPr>
          <w:sz w:val="22"/>
          <w:szCs w:val="22"/>
        </w:rPr>
        <w:t>.</w:t>
      </w:r>
    </w:p>
    <w:p w14:paraId="42B0645A" w14:textId="77777777" w:rsidR="00B46748" w:rsidRPr="00154A7F" w:rsidRDefault="00B46748" w:rsidP="00B46748">
      <w:pPr>
        <w:pStyle w:val="Tekstpodstawowy"/>
        <w:suppressAutoHyphens/>
        <w:spacing w:line="360" w:lineRule="auto"/>
      </w:pPr>
    </w:p>
    <w:p w14:paraId="0406A13F" w14:textId="77777777" w:rsidR="00786FA7" w:rsidRPr="00786FA7" w:rsidRDefault="00B46748" w:rsidP="00786FA7">
      <w:pPr>
        <w:spacing w:line="360" w:lineRule="auto"/>
        <w:jc w:val="center"/>
        <w:rPr>
          <w:sz w:val="22"/>
          <w:szCs w:val="22"/>
        </w:rPr>
      </w:pPr>
      <w:r w:rsidRPr="00786FA7">
        <w:rPr>
          <w:sz w:val="22"/>
          <w:szCs w:val="22"/>
        </w:rPr>
        <w:t xml:space="preserve">Niniejsza umowa zawarta została na podstawie Regulaminu </w:t>
      </w:r>
      <w:r w:rsidR="00786FA7" w:rsidRPr="00786FA7">
        <w:rPr>
          <w:sz w:val="22"/>
          <w:szCs w:val="22"/>
        </w:rPr>
        <w:t xml:space="preserve">udzielania zamówień, </w:t>
      </w:r>
    </w:p>
    <w:p w14:paraId="0D64AB7B" w14:textId="77777777" w:rsidR="00D51A43" w:rsidRPr="00154A7F" w:rsidRDefault="00786FA7" w:rsidP="00786FA7">
      <w:pPr>
        <w:spacing w:line="360" w:lineRule="auto"/>
        <w:jc w:val="both"/>
        <w:rPr>
          <w:sz w:val="22"/>
          <w:szCs w:val="22"/>
        </w:rPr>
      </w:pPr>
      <w:r w:rsidRPr="00786FA7">
        <w:rPr>
          <w:sz w:val="22"/>
          <w:szCs w:val="22"/>
        </w:rPr>
        <w:t>których wartość, bez podatku od towarów i usług, jest mniejsza niż kwota 130 000 złotych</w:t>
      </w:r>
      <w:r w:rsidR="00B46748" w:rsidRPr="00154A7F">
        <w:rPr>
          <w:sz w:val="22"/>
          <w:szCs w:val="22"/>
        </w:rPr>
        <w:t>.</w:t>
      </w:r>
    </w:p>
    <w:p w14:paraId="6A134CFF" w14:textId="77777777" w:rsidR="00D51A43" w:rsidRPr="00154A7F" w:rsidRDefault="00D51A43" w:rsidP="00B46748">
      <w:pPr>
        <w:spacing w:line="360" w:lineRule="auto"/>
        <w:jc w:val="both"/>
        <w:rPr>
          <w:sz w:val="22"/>
          <w:szCs w:val="22"/>
        </w:rPr>
      </w:pPr>
    </w:p>
    <w:p w14:paraId="017DBF23" w14:textId="77777777" w:rsidR="00B46748" w:rsidRDefault="00B46748" w:rsidP="00B46748">
      <w:pPr>
        <w:suppressAutoHyphens/>
        <w:ind w:left="4248"/>
        <w:rPr>
          <w:b/>
          <w:sz w:val="22"/>
          <w:szCs w:val="22"/>
        </w:rPr>
      </w:pPr>
      <w:r w:rsidRPr="00154A7F">
        <w:rPr>
          <w:b/>
          <w:sz w:val="22"/>
          <w:szCs w:val="22"/>
        </w:rPr>
        <w:t>§ 1.</w:t>
      </w:r>
    </w:p>
    <w:p w14:paraId="501A55CA" w14:textId="77777777" w:rsidR="005B391B" w:rsidRDefault="005B391B" w:rsidP="005B391B">
      <w:pPr>
        <w:suppressAutoHyphens/>
        <w:ind w:left="2835" w:hanging="2977"/>
        <w:jc w:val="center"/>
        <w:rPr>
          <w:b/>
          <w:sz w:val="22"/>
          <w:szCs w:val="22"/>
        </w:rPr>
      </w:pPr>
    </w:p>
    <w:p w14:paraId="1D5A0971" w14:textId="7777B9CA" w:rsidR="001D499A" w:rsidRPr="00786FA7" w:rsidRDefault="00C70D56" w:rsidP="001E4303">
      <w:pPr>
        <w:numPr>
          <w:ilvl w:val="0"/>
          <w:numId w:val="1"/>
        </w:numPr>
        <w:suppressAutoHyphens/>
        <w:spacing w:line="360" w:lineRule="auto"/>
        <w:ind w:left="357" w:hanging="357"/>
        <w:jc w:val="both"/>
        <w:rPr>
          <w:sz w:val="22"/>
          <w:szCs w:val="22"/>
        </w:rPr>
      </w:pPr>
      <w:r w:rsidRPr="00786FA7">
        <w:rPr>
          <w:sz w:val="22"/>
          <w:szCs w:val="22"/>
        </w:rPr>
        <w:t xml:space="preserve">Zamawiający zleca, a Wykonawca zobowiązuje się do wykonania </w:t>
      </w:r>
      <w:r w:rsidR="00786FA7" w:rsidRPr="00786FA7">
        <w:rPr>
          <w:bCs/>
          <w:iCs/>
          <w:color w:val="00000A"/>
          <w:sz w:val="22"/>
          <w:szCs w:val="22"/>
          <w:lang w:eastAsia="ar-SA"/>
        </w:rPr>
        <w:t>roboty budowlanej w zakresie</w:t>
      </w:r>
      <w:r w:rsidR="00786FA7" w:rsidRPr="00786FA7">
        <w:rPr>
          <w:b/>
          <w:i/>
          <w:color w:val="00000A"/>
          <w:sz w:val="22"/>
          <w:szCs w:val="22"/>
          <w:lang w:eastAsia="ar-SA"/>
        </w:rPr>
        <w:t xml:space="preserve"> </w:t>
      </w:r>
      <w:r w:rsidR="00DF7A3E">
        <w:rPr>
          <w:b/>
          <w:bCs/>
          <w:sz w:val="22"/>
          <w:szCs w:val="22"/>
        </w:rPr>
        <w:t xml:space="preserve">„Wzmocnienie ścian zewnętrznych w budynku mieszkalnym przy ul. </w:t>
      </w:r>
      <w:proofErr w:type="spellStart"/>
      <w:r w:rsidR="00DF7A3E">
        <w:rPr>
          <w:b/>
          <w:bCs/>
          <w:sz w:val="22"/>
          <w:szCs w:val="22"/>
        </w:rPr>
        <w:t>Janty</w:t>
      </w:r>
      <w:proofErr w:type="spellEnd"/>
      <w:r w:rsidR="00DF7A3E">
        <w:rPr>
          <w:b/>
          <w:bCs/>
          <w:sz w:val="22"/>
          <w:szCs w:val="22"/>
        </w:rPr>
        <w:t xml:space="preserve"> 3 w Piekarach Śląskich na działce nr 544/193 wraz z koniecznymi robotami towarzyszącymi</w:t>
      </w:r>
      <w:r w:rsidR="00DF7A3E">
        <w:rPr>
          <w:b/>
          <w:sz w:val="22"/>
          <w:szCs w:val="22"/>
        </w:rPr>
        <w:t>”</w:t>
      </w:r>
      <w:r w:rsidR="00297028" w:rsidRPr="00297028">
        <w:rPr>
          <w:b/>
          <w:i/>
          <w:color w:val="00000A"/>
          <w:sz w:val="22"/>
          <w:szCs w:val="22"/>
          <w:lang w:eastAsia="ar-SA"/>
        </w:rPr>
        <w:t>.</w:t>
      </w:r>
    </w:p>
    <w:p w14:paraId="2228F7F0" w14:textId="77777777" w:rsidR="00AC7C31" w:rsidRDefault="00AC7C31" w:rsidP="001E4303">
      <w:pPr>
        <w:numPr>
          <w:ilvl w:val="0"/>
          <w:numId w:val="1"/>
        </w:numPr>
        <w:suppressAutoHyphens/>
        <w:spacing w:line="360" w:lineRule="auto"/>
        <w:ind w:left="357" w:hanging="357"/>
        <w:jc w:val="both"/>
        <w:rPr>
          <w:sz w:val="22"/>
          <w:szCs w:val="22"/>
        </w:rPr>
      </w:pPr>
      <w:r w:rsidRPr="00895475">
        <w:rPr>
          <w:sz w:val="22"/>
        </w:rPr>
        <w:t>Szczegółowy zakres robót określa przedmiar</w:t>
      </w:r>
      <w:r>
        <w:rPr>
          <w:sz w:val="22"/>
        </w:rPr>
        <w:t>, STWiORB</w:t>
      </w:r>
      <w:r w:rsidRPr="00895475">
        <w:rPr>
          <w:sz w:val="22"/>
        </w:rPr>
        <w:t xml:space="preserve"> </w:t>
      </w:r>
      <w:r>
        <w:rPr>
          <w:sz w:val="22"/>
        </w:rPr>
        <w:t>oraz</w:t>
      </w:r>
      <w:r w:rsidRPr="00895475">
        <w:rPr>
          <w:sz w:val="22"/>
        </w:rPr>
        <w:t xml:space="preserve"> kosztorys ofertowy Wykonawcy.</w:t>
      </w:r>
    </w:p>
    <w:p w14:paraId="18BC7B65" w14:textId="77777777" w:rsidR="00355FDD" w:rsidRPr="00355FDD" w:rsidRDefault="00355FDD" w:rsidP="00AC7C31">
      <w:pPr>
        <w:suppressAutoHyphens/>
        <w:spacing w:line="360" w:lineRule="auto"/>
        <w:ind w:left="357"/>
        <w:jc w:val="both"/>
        <w:rPr>
          <w:sz w:val="22"/>
          <w:szCs w:val="22"/>
        </w:rPr>
      </w:pPr>
      <w:r w:rsidRPr="00355FDD">
        <w:rPr>
          <w:sz w:val="22"/>
          <w:szCs w:val="22"/>
        </w:rPr>
        <w:t>Przedmiot zamówienia obejmuje</w:t>
      </w:r>
      <w:r w:rsidR="00C70D56" w:rsidRPr="00154A7F">
        <w:rPr>
          <w:sz w:val="22"/>
          <w:szCs w:val="22"/>
        </w:rPr>
        <w:t>.</w:t>
      </w:r>
      <w:r w:rsidRPr="00355FDD">
        <w:rPr>
          <w:color w:val="000000"/>
        </w:rPr>
        <w:t xml:space="preserve"> </w:t>
      </w:r>
    </w:p>
    <w:p w14:paraId="5130673A" w14:textId="3FD4AECA" w:rsidR="00DF7A3E" w:rsidRPr="00AF3043" w:rsidRDefault="00DF7A3E" w:rsidP="00DF7A3E">
      <w:pPr>
        <w:pStyle w:val="Standard"/>
        <w:numPr>
          <w:ilvl w:val="0"/>
          <w:numId w:val="29"/>
        </w:numPr>
        <w:spacing w:line="360" w:lineRule="auto"/>
        <w:jc w:val="both"/>
        <w:rPr>
          <w:b/>
          <w:sz w:val="22"/>
          <w:szCs w:val="22"/>
        </w:rPr>
      </w:pPr>
      <w:r w:rsidRPr="00AF3043">
        <w:rPr>
          <w:sz w:val="22"/>
          <w:szCs w:val="22"/>
        </w:rPr>
        <w:t xml:space="preserve">realizacja wszelkich prac związanych ze wzmocnieniem ścian zewnętrznych budynku, zgodnie z ekspertyzą budowlaną z dnia 03.07.2021r., opracowaną przez Rzeczoznawcę Budowlanego, Pana </w:t>
      </w:r>
      <w:r>
        <w:rPr>
          <w:sz w:val="22"/>
          <w:szCs w:val="22"/>
        </w:rPr>
        <w:tab/>
      </w:r>
      <w:r w:rsidRPr="00AF3043">
        <w:rPr>
          <w:sz w:val="22"/>
          <w:szCs w:val="22"/>
        </w:rPr>
        <w:t>Jerzego PODHAJECKIEGO, wpis do rejestru GINB POZ. 84/04/R-C,</w:t>
      </w:r>
    </w:p>
    <w:p w14:paraId="48F4FA41" w14:textId="77777777" w:rsidR="00DF7A3E" w:rsidRPr="00AF3043" w:rsidRDefault="00DF7A3E" w:rsidP="00DF7A3E">
      <w:pPr>
        <w:pStyle w:val="Standard"/>
        <w:numPr>
          <w:ilvl w:val="0"/>
          <w:numId w:val="29"/>
        </w:numPr>
        <w:spacing w:line="360" w:lineRule="auto"/>
        <w:jc w:val="both"/>
        <w:rPr>
          <w:b/>
          <w:sz w:val="22"/>
          <w:szCs w:val="22"/>
        </w:rPr>
      </w:pPr>
      <w:r w:rsidRPr="00AF3043">
        <w:rPr>
          <w:sz w:val="22"/>
          <w:szCs w:val="22"/>
        </w:rPr>
        <w:t xml:space="preserve">wykonanie przedmiotowych robót terminie do 30.11.2021r., zgodnie z ust. 2., decyzji Powiatowego </w:t>
      </w:r>
      <w:r>
        <w:rPr>
          <w:sz w:val="22"/>
          <w:szCs w:val="22"/>
        </w:rPr>
        <w:tab/>
      </w:r>
      <w:r w:rsidRPr="00AF3043">
        <w:rPr>
          <w:sz w:val="22"/>
          <w:szCs w:val="22"/>
        </w:rPr>
        <w:t>Inspektoratu Nadzoru Budowlanego nr 73/2021 z dnia 19.07.2021r.,</w:t>
      </w:r>
    </w:p>
    <w:p w14:paraId="793175D0" w14:textId="77777777" w:rsidR="00DF7A3E" w:rsidRPr="00AF3043" w:rsidRDefault="00DF7A3E" w:rsidP="00DF7A3E">
      <w:pPr>
        <w:pStyle w:val="Standard"/>
        <w:numPr>
          <w:ilvl w:val="0"/>
          <w:numId w:val="29"/>
        </w:numPr>
        <w:spacing w:line="360" w:lineRule="auto"/>
        <w:jc w:val="both"/>
        <w:rPr>
          <w:b/>
          <w:sz w:val="22"/>
          <w:szCs w:val="22"/>
        </w:rPr>
      </w:pPr>
      <w:r w:rsidRPr="00AF3043">
        <w:rPr>
          <w:sz w:val="22"/>
          <w:szCs w:val="22"/>
        </w:rPr>
        <w:t>montaż rusztowania zewnętrznego, rurowego, na działce nr 544/193,</w:t>
      </w:r>
    </w:p>
    <w:p w14:paraId="7981A378" w14:textId="5D425C57" w:rsidR="00DF7A3E" w:rsidRPr="00AF3043" w:rsidRDefault="00DF7A3E" w:rsidP="00DF7A3E">
      <w:pPr>
        <w:pStyle w:val="Standard"/>
        <w:numPr>
          <w:ilvl w:val="0"/>
          <w:numId w:val="29"/>
        </w:numPr>
        <w:spacing w:line="360" w:lineRule="auto"/>
        <w:jc w:val="both"/>
        <w:rPr>
          <w:b/>
          <w:sz w:val="22"/>
          <w:szCs w:val="22"/>
        </w:rPr>
      </w:pPr>
      <w:r w:rsidRPr="00AF3043">
        <w:rPr>
          <w:sz w:val="22"/>
          <w:szCs w:val="22"/>
        </w:rPr>
        <w:t>zapewnienie pracy zwyżki na sąsiedniej działce nr 507/193 (do ściany szczytowej przylega zabudowa gospodarcza, na której nie może ustawić rusztowania),</w:t>
      </w:r>
    </w:p>
    <w:p w14:paraId="7D693CFC" w14:textId="77777777" w:rsidR="00DF7A3E" w:rsidRPr="00AF3043" w:rsidRDefault="00DF7A3E" w:rsidP="00DF7A3E">
      <w:pPr>
        <w:pStyle w:val="Standard"/>
        <w:numPr>
          <w:ilvl w:val="0"/>
          <w:numId w:val="29"/>
        </w:numPr>
        <w:spacing w:line="360" w:lineRule="auto"/>
        <w:jc w:val="both"/>
        <w:rPr>
          <w:b/>
          <w:sz w:val="22"/>
          <w:szCs w:val="22"/>
        </w:rPr>
      </w:pPr>
      <w:r w:rsidRPr="00AF3043">
        <w:rPr>
          <w:sz w:val="22"/>
          <w:szCs w:val="22"/>
        </w:rPr>
        <w:t>zabezpieczenie połaci dachowej sąsiedniej zabudowy gospodarczej,</w:t>
      </w:r>
    </w:p>
    <w:p w14:paraId="49557C45" w14:textId="77777777" w:rsidR="00DF7A3E" w:rsidRPr="00AF3043" w:rsidRDefault="00DF7A3E" w:rsidP="00DF7A3E">
      <w:pPr>
        <w:pStyle w:val="Standard"/>
        <w:numPr>
          <w:ilvl w:val="0"/>
          <w:numId w:val="29"/>
        </w:numPr>
        <w:spacing w:line="360" w:lineRule="auto"/>
        <w:jc w:val="both"/>
        <w:rPr>
          <w:b/>
          <w:sz w:val="22"/>
          <w:szCs w:val="22"/>
        </w:rPr>
      </w:pPr>
      <w:r w:rsidRPr="00AF3043">
        <w:rPr>
          <w:sz w:val="22"/>
          <w:szCs w:val="22"/>
        </w:rPr>
        <w:t>montaż poziomych pomostów na dachu pod rusztowanie,</w:t>
      </w:r>
    </w:p>
    <w:p w14:paraId="6F8D2C1E" w14:textId="77777777" w:rsidR="00DF7A3E" w:rsidRPr="00AF3043" w:rsidRDefault="00DF7A3E" w:rsidP="00DF7A3E">
      <w:pPr>
        <w:pStyle w:val="Standard"/>
        <w:numPr>
          <w:ilvl w:val="0"/>
          <w:numId w:val="29"/>
        </w:numPr>
        <w:spacing w:line="360" w:lineRule="auto"/>
        <w:jc w:val="both"/>
        <w:rPr>
          <w:b/>
          <w:sz w:val="22"/>
          <w:szCs w:val="22"/>
        </w:rPr>
      </w:pPr>
      <w:r w:rsidRPr="00AF3043">
        <w:rPr>
          <w:sz w:val="22"/>
          <w:szCs w:val="22"/>
        </w:rPr>
        <w:t>przemurowanie ciągłe przy użyciu zaprawy cementowej pęknięć o grubości 1 cegły,</w:t>
      </w:r>
    </w:p>
    <w:p w14:paraId="15E27EED" w14:textId="77777777" w:rsidR="00DF7A3E" w:rsidRPr="00AF3043" w:rsidRDefault="00DF7A3E" w:rsidP="00DF7A3E">
      <w:pPr>
        <w:pStyle w:val="Standard"/>
        <w:numPr>
          <w:ilvl w:val="0"/>
          <w:numId w:val="29"/>
        </w:numPr>
        <w:spacing w:line="360" w:lineRule="auto"/>
        <w:jc w:val="both"/>
        <w:rPr>
          <w:b/>
          <w:sz w:val="22"/>
          <w:szCs w:val="22"/>
        </w:rPr>
      </w:pPr>
      <w:r w:rsidRPr="00AF3043">
        <w:rPr>
          <w:sz w:val="22"/>
          <w:szCs w:val="22"/>
        </w:rPr>
        <w:t>przemurowanie ciągłe przy użyciu zaprawy cementowej pęknięć o grubości 1 i ½ cegły,</w:t>
      </w:r>
    </w:p>
    <w:p w14:paraId="2D2BFFAC" w14:textId="77777777" w:rsidR="00DF7A3E" w:rsidRPr="00AF3043" w:rsidRDefault="00DF7A3E" w:rsidP="00DF7A3E">
      <w:pPr>
        <w:pStyle w:val="Standard"/>
        <w:numPr>
          <w:ilvl w:val="0"/>
          <w:numId w:val="29"/>
        </w:numPr>
        <w:spacing w:line="360" w:lineRule="auto"/>
        <w:jc w:val="both"/>
        <w:rPr>
          <w:b/>
          <w:sz w:val="22"/>
          <w:szCs w:val="22"/>
        </w:rPr>
      </w:pPr>
      <w:r w:rsidRPr="00AF3043">
        <w:rPr>
          <w:sz w:val="22"/>
          <w:szCs w:val="22"/>
        </w:rPr>
        <w:t>rozkucie rysy, rozkucie fug dla obsadzenia prętów (front, oficyna, tył i pęknięcia podokienne),</w:t>
      </w:r>
    </w:p>
    <w:p w14:paraId="0BFC3E75" w14:textId="77777777" w:rsidR="00DF7A3E" w:rsidRPr="00AF3043" w:rsidRDefault="00DF7A3E" w:rsidP="00DF7A3E">
      <w:pPr>
        <w:pStyle w:val="Standard"/>
        <w:numPr>
          <w:ilvl w:val="0"/>
          <w:numId w:val="29"/>
        </w:numPr>
        <w:spacing w:line="360" w:lineRule="auto"/>
        <w:jc w:val="both"/>
        <w:rPr>
          <w:b/>
          <w:sz w:val="22"/>
          <w:szCs w:val="22"/>
        </w:rPr>
      </w:pPr>
      <w:r w:rsidRPr="00AF3043">
        <w:rPr>
          <w:sz w:val="22"/>
          <w:szCs w:val="22"/>
        </w:rPr>
        <w:t>dostawa i osadzenie prętów stalowych, żebrowanych,</w:t>
      </w:r>
    </w:p>
    <w:p w14:paraId="66F4C13A" w14:textId="77777777" w:rsidR="00DF7A3E" w:rsidRPr="00AF3043" w:rsidRDefault="00DF7A3E" w:rsidP="00DF7A3E">
      <w:pPr>
        <w:pStyle w:val="Standard"/>
        <w:numPr>
          <w:ilvl w:val="0"/>
          <w:numId w:val="29"/>
        </w:numPr>
        <w:spacing w:line="360" w:lineRule="auto"/>
        <w:jc w:val="both"/>
        <w:rPr>
          <w:b/>
          <w:sz w:val="22"/>
          <w:szCs w:val="22"/>
        </w:rPr>
      </w:pPr>
      <w:r w:rsidRPr="00AF3043">
        <w:rPr>
          <w:sz w:val="22"/>
          <w:szCs w:val="22"/>
        </w:rPr>
        <w:t>osadzenie prętów stalowych/kotwy wzmacniającej,</w:t>
      </w:r>
    </w:p>
    <w:p w14:paraId="56A5CD26" w14:textId="1E5A30FB" w:rsidR="00DF7A3E" w:rsidRPr="00AF3043" w:rsidRDefault="00DF7A3E" w:rsidP="00DF7A3E">
      <w:pPr>
        <w:pStyle w:val="Standard"/>
        <w:numPr>
          <w:ilvl w:val="0"/>
          <w:numId w:val="29"/>
        </w:numPr>
        <w:spacing w:line="360" w:lineRule="auto"/>
        <w:jc w:val="both"/>
        <w:rPr>
          <w:b/>
          <w:sz w:val="22"/>
          <w:szCs w:val="22"/>
        </w:rPr>
      </w:pPr>
      <w:r w:rsidRPr="00AF3043">
        <w:rPr>
          <w:sz w:val="22"/>
          <w:szCs w:val="22"/>
        </w:rPr>
        <w:lastRenderedPageBreak/>
        <w:t xml:space="preserve">zasklepienie rysy (podwójne dozowanie), przed montażem pręta i </w:t>
      </w:r>
      <w:r>
        <w:rPr>
          <w:sz w:val="22"/>
          <w:szCs w:val="22"/>
        </w:rPr>
        <w:t xml:space="preserve">zamykająca po osadzeniu pręta, </w:t>
      </w:r>
      <w:r w:rsidRPr="00AF3043">
        <w:rPr>
          <w:sz w:val="22"/>
          <w:szCs w:val="22"/>
        </w:rPr>
        <w:t>ściana frontowa,</w:t>
      </w:r>
    </w:p>
    <w:p w14:paraId="31BC070B" w14:textId="77777777" w:rsidR="00DF7A3E" w:rsidRPr="00AF3043" w:rsidRDefault="00DF7A3E" w:rsidP="00DF7A3E">
      <w:pPr>
        <w:pStyle w:val="Standard"/>
        <w:numPr>
          <w:ilvl w:val="0"/>
          <w:numId w:val="29"/>
        </w:numPr>
        <w:spacing w:line="360" w:lineRule="auto"/>
        <w:jc w:val="both"/>
        <w:rPr>
          <w:b/>
          <w:sz w:val="22"/>
          <w:szCs w:val="22"/>
        </w:rPr>
      </w:pPr>
      <w:r w:rsidRPr="00AF3043">
        <w:rPr>
          <w:sz w:val="22"/>
          <w:szCs w:val="22"/>
        </w:rPr>
        <w:t>zasklepienie rysy (podwójne dozowanie) skośnych rys podokiennych,</w:t>
      </w:r>
    </w:p>
    <w:p w14:paraId="1566FB7A" w14:textId="2E0B8AE3" w:rsidR="00DF7A3E" w:rsidRPr="00AF3043" w:rsidRDefault="00DF7A3E" w:rsidP="00DF7A3E">
      <w:pPr>
        <w:pStyle w:val="Standard"/>
        <w:numPr>
          <w:ilvl w:val="0"/>
          <w:numId w:val="29"/>
        </w:numPr>
        <w:spacing w:line="360" w:lineRule="auto"/>
        <w:jc w:val="both"/>
        <w:rPr>
          <w:b/>
          <w:sz w:val="22"/>
          <w:szCs w:val="22"/>
        </w:rPr>
      </w:pPr>
      <w:r w:rsidRPr="00AF3043">
        <w:rPr>
          <w:sz w:val="22"/>
          <w:szCs w:val="22"/>
        </w:rPr>
        <w:t>zasklepienie rysy (podwójne dozowanie) przed montażem p</w:t>
      </w:r>
      <w:r>
        <w:rPr>
          <w:sz w:val="22"/>
          <w:szCs w:val="22"/>
        </w:rPr>
        <w:t xml:space="preserve">ręta i zamykająca po osadzeniu </w:t>
      </w:r>
      <w:r w:rsidRPr="00AF3043">
        <w:rPr>
          <w:sz w:val="22"/>
          <w:szCs w:val="22"/>
        </w:rPr>
        <w:t>pręta/kotwy wzmacniającej (tylna ściana i pęknięcia podokienne),</w:t>
      </w:r>
    </w:p>
    <w:p w14:paraId="2ACA3FED" w14:textId="77777777" w:rsidR="00DF7A3E" w:rsidRPr="00AF3043" w:rsidRDefault="00DF7A3E" w:rsidP="00DF7A3E">
      <w:pPr>
        <w:pStyle w:val="Standard"/>
        <w:numPr>
          <w:ilvl w:val="0"/>
          <w:numId w:val="29"/>
        </w:numPr>
        <w:spacing w:line="360" w:lineRule="auto"/>
        <w:jc w:val="both"/>
        <w:rPr>
          <w:b/>
          <w:sz w:val="22"/>
          <w:szCs w:val="22"/>
        </w:rPr>
      </w:pPr>
      <w:r w:rsidRPr="00AF3043">
        <w:rPr>
          <w:sz w:val="22"/>
          <w:szCs w:val="22"/>
        </w:rPr>
        <w:t>uszczelnienie szczelin dylatacyjnych (szczeliny wewnątrz mieszkania),</w:t>
      </w:r>
    </w:p>
    <w:p w14:paraId="2C034150" w14:textId="77777777" w:rsidR="00DF7A3E" w:rsidRPr="00AF3043" w:rsidRDefault="00DF7A3E" w:rsidP="00DF7A3E">
      <w:pPr>
        <w:pStyle w:val="Standard"/>
        <w:numPr>
          <w:ilvl w:val="0"/>
          <w:numId w:val="29"/>
        </w:numPr>
        <w:spacing w:line="360" w:lineRule="auto"/>
        <w:jc w:val="both"/>
        <w:rPr>
          <w:b/>
          <w:sz w:val="22"/>
          <w:szCs w:val="22"/>
        </w:rPr>
      </w:pPr>
      <w:r w:rsidRPr="00AF3043">
        <w:rPr>
          <w:sz w:val="22"/>
          <w:szCs w:val="22"/>
        </w:rPr>
        <w:t>odbicie tynków wewnętrznych z zaprawy cementowej,</w:t>
      </w:r>
    </w:p>
    <w:p w14:paraId="13ED6837" w14:textId="10FEEDC8" w:rsidR="00DF7A3E" w:rsidRPr="00AF3043" w:rsidRDefault="00DF7A3E" w:rsidP="00DF7A3E">
      <w:pPr>
        <w:pStyle w:val="Standard"/>
        <w:numPr>
          <w:ilvl w:val="0"/>
          <w:numId w:val="29"/>
        </w:numPr>
        <w:spacing w:line="360" w:lineRule="auto"/>
        <w:jc w:val="both"/>
        <w:rPr>
          <w:b/>
          <w:sz w:val="22"/>
          <w:szCs w:val="22"/>
        </w:rPr>
      </w:pPr>
      <w:r w:rsidRPr="00AF3043">
        <w:rPr>
          <w:sz w:val="22"/>
          <w:szCs w:val="22"/>
        </w:rPr>
        <w:t>przemurowanie ciągłe przy użyciu zaprawy cemento</w:t>
      </w:r>
      <w:r>
        <w:rPr>
          <w:sz w:val="22"/>
          <w:szCs w:val="22"/>
        </w:rPr>
        <w:t xml:space="preserve">wej pęknięć o grubości ½ cegły </w:t>
      </w:r>
      <w:r w:rsidRPr="00AF3043">
        <w:rPr>
          <w:sz w:val="22"/>
          <w:szCs w:val="22"/>
        </w:rPr>
        <w:t>(ściana tylna),</w:t>
      </w:r>
    </w:p>
    <w:p w14:paraId="15C3CAC4" w14:textId="77777777" w:rsidR="00DF7A3E" w:rsidRPr="00AF3043" w:rsidRDefault="00DF7A3E" w:rsidP="00DF7A3E">
      <w:pPr>
        <w:pStyle w:val="Standard"/>
        <w:numPr>
          <w:ilvl w:val="0"/>
          <w:numId w:val="29"/>
        </w:numPr>
        <w:spacing w:line="360" w:lineRule="auto"/>
        <w:jc w:val="both"/>
        <w:rPr>
          <w:b/>
          <w:sz w:val="22"/>
          <w:szCs w:val="22"/>
        </w:rPr>
      </w:pPr>
      <w:r w:rsidRPr="00AF3043">
        <w:rPr>
          <w:sz w:val="22"/>
          <w:szCs w:val="22"/>
        </w:rPr>
        <w:t>uzupełnienie podkładów pod tynki zewnętrzne, zwykłe,</w:t>
      </w:r>
    </w:p>
    <w:p w14:paraId="1346914E" w14:textId="77777777" w:rsidR="00DF7A3E" w:rsidRPr="00AF3043" w:rsidRDefault="00DF7A3E" w:rsidP="00DF7A3E">
      <w:pPr>
        <w:pStyle w:val="Standard"/>
        <w:numPr>
          <w:ilvl w:val="0"/>
          <w:numId w:val="29"/>
        </w:numPr>
        <w:spacing w:line="360" w:lineRule="auto"/>
        <w:jc w:val="both"/>
        <w:rPr>
          <w:b/>
          <w:sz w:val="22"/>
          <w:szCs w:val="22"/>
        </w:rPr>
      </w:pPr>
      <w:r w:rsidRPr="00AF3043">
        <w:rPr>
          <w:sz w:val="22"/>
          <w:szCs w:val="22"/>
        </w:rPr>
        <w:t>uzupełnienie tynków zewnętrznych zwykłych kategorii III, o podłożach z cegły,</w:t>
      </w:r>
    </w:p>
    <w:p w14:paraId="1541177C" w14:textId="77777777" w:rsidR="00DF7A3E" w:rsidRPr="00AF3043" w:rsidRDefault="00DF7A3E" w:rsidP="00DF7A3E">
      <w:pPr>
        <w:pStyle w:val="Standard"/>
        <w:numPr>
          <w:ilvl w:val="0"/>
          <w:numId w:val="29"/>
        </w:numPr>
        <w:spacing w:line="360" w:lineRule="auto"/>
        <w:jc w:val="both"/>
        <w:rPr>
          <w:b/>
          <w:sz w:val="22"/>
          <w:szCs w:val="22"/>
        </w:rPr>
      </w:pPr>
      <w:r w:rsidRPr="00AF3043">
        <w:rPr>
          <w:sz w:val="22"/>
          <w:szCs w:val="22"/>
        </w:rPr>
        <w:t>zabezpieczenie podłóg folią,</w:t>
      </w:r>
    </w:p>
    <w:p w14:paraId="7D2EA1B9" w14:textId="77777777" w:rsidR="00DF7A3E" w:rsidRPr="00AF3043" w:rsidRDefault="00DF7A3E" w:rsidP="00DF7A3E">
      <w:pPr>
        <w:pStyle w:val="Standard"/>
        <w:numPr>
          <w:ilvl w:val="0"/>
          <w:numId w:val="29"/>
        </w:numPr>
        <w:spacing w:line="360" w:lineRule="auto"/>
        <w:jc w:val="both"/>
        <w:rPr>
          <w:b/>
          <w:sz w:val="22"/>
          <w:szCs w:val="22"/>
        </w:rPr>
      </w:pPr>
      <w:r w:rsidRPr="00AF3043">
        <w:rPr>
          <w:sz w:val="22"/>
          <w:szCs w:val="22"/>
        </w:rPr>
        <w:t>odbicie tynków wewnętrznych z zaprawy cementowo-wapiennej,</w:t>
      </w:r>
    </w:p>
    <w:p w14:paraId="00FF2076" w14:textId="77777777" w:rsidR="00DF7A3E" w:rsidRPr="00AF3043" w:rsidRDefault="00DF7A3E" w:rsidP="00DF7A3E">
      <w:pPr>
        <w:pStyle w:val="Standard"/>
        <w:numPr>
          <w:ilvl w:val="0"/>
          <w:numId w:val="29"/>
        </w:numPr>
        <w:spacing w:line="360" w:lineRule="auto"/>
        <w:jc w:val="both"/>
        <w:rPr>
          <w:b/>
          <w:sz w:val="22"/>
          <w:szCs w:val="22"/>
        </w:rPr>
      </w:pPr>
      <w:r w:rsidRPr="00AF3043">
        <w:rPr>
          <w:sz w:val="22"/>
          <w:szCs w:val="22"/>
        </w:rPr>
        <w:t>wykonanie pasów tynków zwykłych,</w:t>
      </w:r>
    </w:p>
    <w:p w14:paraId="568CF1DC" w14:textId="77777777" w:rsidR="00DF7A3E" w:rsidRPr="00AF3043" w:rsidRDefault="00DF7A3E" w:rsidP="00DF7A3E">
      <w:pPr>
        <w:pStyle w:val="Standard"/>
        <w:numPr>
          <w:ilvl w:val="0"/>
          <w:numId w:val="29"/>
        </w:numPr>
        <w:spacing w:line="360" w:lineRule="auto"/>
        <w:jc w:val="both"/>
        <w:rPr>
          <w:b/>
          <w:sz w:val="22"/>
          <w:szCs w:val="22"/>
        </w:rPr>
      </w:pPr>
      <w:r w:rsidRPr="00AF3043">
        <w:rPr>
          <w:sz w:val="22"/>
          <w:szCs w:val="22"/>
        </w:rPr>
        <w:t>przegotowanie powierzchni wewnętrznych pod malowanie,</w:t>
      </w:r>
    </w:p>
    <w:p w14:paraId="78275817" w14:textId="77777777" w:rsidR="00DF7A3E" w:rsidRPr="00AF3043" w:rsidRDefault="00DF7A3E" w:rsidP="00DF7A3E">
      <w:pPr>
        <w:pStyle w:val="Standard"/>
        <w:numPr>
          <w:ilvl w:val="0"/>
          <w:numId w:val="29"/>
        </w:numPr>
        <w:spacing w:line="360" w:lineRule="auto"/>
        <w:jc w:val="both"/>
        <w:rPr>
          <w:b/>
          <w:sz w:val="22"/>
          <w:szCs w:val="22"/>
        </w:rPr>
      </w:pPr>
      <w:r w:rsidRPr="00AF3043">
        <w:rPr>
          <w:sz w:val="22"/>
          <w:szCs w:val="22"/>
        </w:rPr>
        <w:t>dwukrotne malowanie farbami emulsyjnymi, wewnętrznymi,</w:t>
      </w:r>
    </w:p>
    <w:p w14:paraId="186B677D" w14:textId="77777777" w:rsidR="00DF7A3E" w:rsidRPr="00AF3043" w:rsidRDefault="00DF7A3E" w:rsidP="00DF7A3E">
      <w:pPr>
        <w:pStyle w:val="Standard"/>
        <w:numPr>
          <w:ilvl w:val="0"/>
          <w:numId w:val="29"/>
        </w:numPr>
        <w:spacing w:line="360" w:lineRule="auto"/>
        <w:jc w:val="both"/>
        <w:rPr>
          <w:b/>
          <w:sz w:val="22"/>
          <w:szCs w:val="22"/>
        </w:rPr>
      </w:pPr>
      <w:r w:rsidRPr="00AF3043">
        <w:rPr>
          <w:sz w:val="22"/>
          <w:szCs w:val="22"/>
        </w:rPr>
        <w:t>dwukrotne malowanie farbami wapiennymi, wewnętrznymi,</w:t>
      </w:r>
    </w:p>
    <w:p w14:paraId="6B6DE712" w14:textId="2DDFAAAC" w:rsidR="00DF7A3E" w:rsidRPr="00AF3043" w:rsidRDefault="00DF7A3E" w:rsidP="00DF7A3E">
      <w:pPr>
        <w:pStyle w:val="Standard"/>
        <w:numPr>
          <w:ilvl w:val="0"/>
          <w:numId w:val="29"/>
        </w:numPr>
        <w:spacing w:line="360" w:lineRule="auto"/>
        <w:jc w:val="both"/>
        <w:rPr>
          <w:b/>
          <w:sz w:val="22"/>
          <w:szCs w:val="22"/>
        </w:rPr>
      </w:pPr>
      <w:r w:rsidRPr="00AF3043">
        <w:rPr>
          <w:sz w:val="22"/>
          <w:szCs w:val="22"/>
        </w:rPr>
        <w:t>wykonanie wszelkich prac towarzyszących oraz porząd</w:t>
      </w:r>
      <w:r>
        <w:rPr>
          <w:sz w:val="22"/>
          <w:szCs w:val="22"/>
        </w:rPr>
        <w:t xml:space="preserve">kowych związanych z realizacją </w:t>
      </w:r>
      <w:r w:rsidRPr="00AF3043">
        <w:rPr>
          <w:sz w:val="22"/>
          <w:szCs w:val="22"/>
        </w:rPr>
        <w:t>zadania,</w:t>
      </w:r>
    </w:p>
    <w:p w14:paraId="52C4FAE5" w14:textId="7A2760BE" w:rsidR="00297028" w:rsidRPr="00DF7A3E" w:rsidRDefault="00DF7A3E" w:rsidP="00DF7A3E">
      <w:pPr>
        <w:pStyle w:val="Standard"/>
        <w:numPr>
          <w:ilvl w:val="0"/>
          <w:numId w:val="29"/>
        </w:numPr>
        <w:spacing w:line="360" w:lineRule="auto"/>
        <w:jc w:val="both"/>
        <w:rPr>
          <w:b/>
          <w:sz w:val="22"/>
          <w:szCs w:val="22"/>
        </w:rPr>
      </w:pPr>
      <w:r w:rsidRPr="00AF3043">
        <w:rPr>
          <w:sz w:val="22"/>
          <w:szCs w:val="22"/>
        </w:rPr>
        <w:t>utylizacja gruzu powstałem wskutek przeprowadzonych prac.</w:t>
      </w:r>
    </w:p>
    <w:p w14:paraId="69DA0499" w14:textId="77777777" w:rsidR="00786FA7" w:rsidRPr="00154A7F" w:rsidRDefault="00786FA7" w:rsidP="00B64568">
      <w:pPr>
        <w:numPr>
          <w:ilvl w:val="0"/>
          <w:numId w:val="1"/>
        </w:numPr>
        <w:suppressAutoHyphens/>
        <w:autoSpaceDE w:val="0"/>
        <w:autoSpaceDN w:val="0"/>
        <w:adjustRightInd w:val="0"/>
        <w:spacing w:line="360" w:lineRule="auto"/>
        <w:ind w:left="357" w:hanging="357"/>
        <w:jc w:val="both"/>
        <w:rPr>
          <w:sz w:val="22"/>
          <w:szCs w:val="22"/>
        </w:rPr>
      </w:pPr>
      <w:r w:rsidRPr="00154A7F">
        <w:rPr>
          <w:sz w:val="22"/>
          <w:szCs w:val="22"/>
        </w:rPr>
        <w:t>W razie konieczności wykonania dodatkowych robót Wykonawca zobowiązany jest przyjąć je do realizacji po uprzednim uzgodnieniu ich zakresu z Zamawiającym</w:t>
      </w:r>
      <w:r w:rsidR="005570D0">
        <w:rPr>
          <w:sz w:val="22"/>
          <w:szCs w:val="22"/>
        </w:rPr>
        <w:t xml:space="preserve">. </w:t>
      </w:r>
    </w:p>
    <w:p w14:paraId="6BEF4084" w14:textId="77777777" w:rsidR="00C87767" w:rsidRPr="009A426F" w:rsidRDefault="00C87767" w:rsidP="00C87767">
      <w:pPr>
        <w:numPr>
          <w:ilvl w:val="0"/>
          <w:numId w:val="1"/>
        </w:numPr>
        <w:suppressAutoHyphens/>
        <w:autoSpaceDE w:val="0"/>
        <w:autoSpaceDN w:val="0"/>
        <w:adjustRightInd w:val="0"/>
        <w:spacing w:line="360" w:lineRule="auto"/>
        <w:ind w:left="357" w:hanging="357"/>
        <w:jc w:val="both"/>
        <w:rPr>
          <w:sz w:val="22"/>
          <w:szCs w:val="22"/>
        </w:rPr>
      </w:pPr>
      <w:r w:rsidRPr="00154A7F">
        <w:rPr>
          <w:sz w:val="22"/>
          <w:szCs w:val="22"/>
        </w:rPr>
        <w:t>Prace będą wykonywane zgodnie z obowiązującymi przepisami, w tym techniczno-budowlanymi, obowiązującymi normami oraz zasadami wiedzy technicznej w sposób niezagrażający bezpieczeństwu ludzi i mienia a w szczególności ustawą z dnia 7 lipca 1994r. Prawo Budowlane (tj.</w:t>
      </w:r>
      <w:r>
        <w:t xml:space="preserve">. </w:t>
      </w:r>
      <w:r w:rsidRPr="00786FA7">
        <w:t>Dz.U. z 2020 r. poz. 1333</w:t>
      </w:r>
      <w:r>
        <w:t xml:space="preserve"> z </w:t>
      </w:r>
      <w:bookmarkStart w:id="0" w:name="_Hlk71623475"/>
      <w:proofErr w:type="spellStart"/>
      <w:r>
        <w:t>późn</w:t>
      </w:r>
      <w:proofErr w:type="spellEnd"/>
      <w:r>
        <w:t>. zm.</w:t>
      </w:r>
      <w:r w:rsidRPr="00154A7F">
        <w:rPr>
          <w:sz w:val="22"/>
          <w:szCs w:val="22"/>
        </w:rPr>
        <w:t xml:space="preserve">) </w:t>
      </w:r>
      <w:bookmarkEnd w:id="0"/>
      <w:r w:rsidRPr="00154A7F">
        <w:rPr>
          <w:sz w:val="22"/>
          <w:szCs w:val="22"/>
        </w:rPr>
        <w:t xml:space="preserve">oraz wydanymi na jej podstawie przepisami wykonawczymi i obowiązującymi normami przedmiotowymi w tym Rozporządzeniem Ministra Infrastruktury z dnia 12.04.2002 r. w sprawie warunków technicznych, jakim powinny odpowiadać budynki i ich usytuowanie </w:t>
      </w:r>
      <w:r w:rsidR="003B160C" w:rsidRPr="00154A7F">
        <w:rPr>
          <w:sz w:val="22"/>
          <w:szCs w:val="22"/>
        </w:rPr>
        <w:t>(</w:t>
      </w:r>
      <w:r w:rsidR="003B160C">
        <w:t>Dz.U.</w:t>
      </w:r>
      <w:r w:rsidRPr="00786FA7">
        <w:t xml:space="preserve"> z 2019 r. poz. 1065</w:t>
      </w:r>
      <w:r w:rsidRPr="00FB28E5">
        <w:t xml:space="preserve"> </w:t>
      </w:r>
      <w:r>
        <w:t xml:space="preserve">z </w:t>
      </w:r>
      <w:proofErr w:type="spellStart"/>
      <w:r>
        <w:t>późn</w:t>
      </w:r>
      <w:proofErr w:type="spellEnd"/>
      <w:r>
        <w:t>. zm.</w:t>
      </w:r>
      <w:r w:rsidRPr="00154A7F">
        <w:rPr>
          <w:sz w:val="22"/>
          <w:szCs w:val="22"/>
        </w:rPr>
        <w:t>)</w:t>
      </w:r>
    </w:p>
    <w:p w14:paraId="548AE71C" w14:textId="77777777" w:rsidR="003B4FF6" w:rsidRPr="00154A7F" w:rsidRDefault="003B4FF6" w:rsidP="00B46748">
      <w:pPr>
        <w:pStyle w:val="Tekstkomentarza"/>
        <w:suppressAutoHyphens/>
        <w:spacing w:line="360" w:lineRule="auto"/>
        <w:jc w:val="center"/>
        <w:rPr>
          <w:sz w:val="22"/>
          <w:szCs w:val="22"/>
        </w:rPr>
      </w:pPr>
    </w:p>
    <w:p w14:paraId="6FD11162" w14:textId="77777777" w:rsidR="003B4FF6" w:rsidRPr="00154A7F" w:rsidRDefault="003B4FF6" w:rsidP="003B4FF6">
      <w:pPr>
        <w:autoSpaceDE w:val="0"/>
        <w:autoSpaceDN w:val="0"/>
        <w:adjustRightInd w:val="0"/>
        <w:jc w:val="center"/>
        <w:rPr>
          <w:b/>
          <w:bCs/>
          <w:color w:val="000000"/>
          <w:sz w:val="22"/>
          <w:szCs w:val="22"/>
        </w:rPr>
      </w:pPr>
      <w:r w:rsidRPr="00154A7F">
        <w:rPr>
          <w:b/>
          <w:bCs/>
          <w:color w:val="000000"/>
          <w:sz w:val="22"/>
          <w:szCs w:val="22"/>
        </w:rPr>
        <w:t>§ 2</w:t>
      </w:r>
    </w:p>
    <w:p w14:paraId="4294D23D" w14:textId="77777777" w:rsidR="003B4FF6" w:rsidRPr="00154A7F" w:rsidRDefault="003B4FF6" w:rsidP="003B4FF6">
      <w:pPr>
        <w:autoSpaceDE w:val="0"/>
        <w:autoSpaceDN w:val="0"/>
        <w:adjustRightInd w:val="0"/>
        <w:jc w:val="center"/>
        <w:rPr>
          <w:b/>
          <w:bCs/>
          <w:color w:val="000000"/>
          <w:sz w:val="22"/>
          <w:szCs w:val="22"/>
        </w:rPr>
      </w:pPr>
      <w:r w:rsidRPr="00154A7F">
        <w:rPr>
          <w:b/>
          <w:bCs/>
          <w:color w:val="000000"/>
          <w:sz w:val="22"/>
          <w:szCs w:val="22"/>
        </w:rPr>
        <w:t>Termin realizacji</w:t>
      </w:r>
    </w:p>
    <w:p w14:paraId="62524EE4" w14:textId="2697DFA4" w:rsidR="003B4FF6" w:rsidRPr="00154A7F" w:rsidRDefault="003B4FF6" w:rsidP="00C5294E">
      <w:pPr>
        <w:numPr>
          <w:ilvl w:val="0"/>
          <w:numId w:val="2"/>
        </w:numPr>
        <w:autoSpaceDE w:val="0"/>
        <w:autoSpaceDN w:val="0"/>
        <w:adjustRightInd w:val="0"/>
        <w:spacing w:line="360" w:lineRule="auto"/>
        <w:ind w:left="357" w:hanging="357"/>
        <w:rPr>
          <w:color w:val="000000"/>
          <w:sz w:val="22"/>
          <w:szCs w:val="22"/>
        </w:rPr>
      </w:pPr>
      <w:r w:rsidRPr="00154A7F">
        <w:rPr>
          <w:color w:val="000000"/>
          <w:sz w:val="22"/>
          <w:szCs w:val="22"/>
        </w:rPr>
        <w:t>Termin realizacji umowy:</w:t>
      </w:r>
      <w:r w:rsidR="00C46CA2">
        <w:rPr>
          <w:color w:val="000000"/>
          <w:sz w:val="22"/>
          <w:szCs w:val="22"/>
        </w:rPr>
        <w:t xml:space="preserve"> </w:t>
      </w:r>
      <w:r w:rsidR="00F31C3E">
        <w:rPr>
          <w:color w:val="000000"/>
          <w:sz w:val="22"/>
          <w:szCs w:val="22"/>
        </w:rPr>
        <w:t>do 30</w:t>
      </w:r>
      <w:r w:rsidR="00DF7A3E">
        <w:rPr>
          <w:color w:val="000000"/>
          <w:sz w:val="22"/>
          <w:szCs w:val="22"/>
        </w:rPr>
        <w:t>.11.2021 r</w:t>
      </w:r>
      <w:r w:rsidR="009418F6" w:rsidRPr="00154A7F">
        <w:rPr>
          <w:color w:val="000000"/>
          <w:sz w:val="22"/>
          <w:szCs w:val="22"/>
        </w:rPr>
        <w:t>.</w:t>
      </w:r>
    </w:p>
    <w:p w14:paraId="0AA96DC7" w14:textId="77777777" w:rsidR="00D51A43" w:rsidRPr="00154A7F" w:rsidRDefault="00D51A43" w:rsidP="002920BF">
      <w:pPr>
        <w:autoSpaceDE w:val="0"/>
        <w:autoSpaceDN w:val="0"/>
        <w:adjustRightInd w:val="0"/>
        <w:rPr>
          <w:b/>
          <w:bCs/>
          <w:sz w:val="22"/>
          <w:szCs w:val="22"/>
        </w:rPr>
      </w:pPr>
    </w:p>
    <w:p w14:paraId="20E522D1" w14:textId="77777777" w:rsidR="00F55CC0" w:rsidRPr="00154A7F" w:rsidRDefault="00F55CC0" w:rsidP="00F55CC0">
      <w:pPr>
        <w:autoSpaceDE w:val="0"/>
        <w:autoSpaceDN w:val="0"/>
        <w:adjustRightInd w:val="0"/>
        <w:spacing w:line="360" w:lineRule="auto"/>
        <w:jc w:val="center"/>
        <w:rPr>
          <w:b/>
          <w:bCs/>
          <w:sz w:val="22"/>
          <w:szCs w:val="22"/>
        </w:rPr>
      </w:pPr>
      <w:r w:rsidRPr="00154A7F">
        <w:rPr>
          <w:b/>
          <w:bCs/>
          <w:sz w:val="22"/>
          <w:szCs w:val="22"/>
        </w:rPr>
        <w:t>§ 3</w:t>
      </w:r>
    </w:p>
    <w:p w14:paraId="11757642" w14:textId="77777777" w:rsidR="00F55CC0" w:rsidRPr="00154A7F" w:rsidRDefault="00F55CC0" w:rsidP="00F55CC0">
      <w:pPr>
        <w:autoSpaceDE w:val="0"/>
        <w:autoSpaceDN w:val="0"/>
        <w:adjustRightInd w:val="0"/>
        <w:spacing w:line="360" w:lineRule="auto"/>
        <w:jc w:val="center"/>
        <w:rPr>
          <w:b/>
          <w:bCs/>
          <w:sz w:val="22"/>
          <w:szCs w:val="22"/>
        </w:rPr>
      </w:pPr>
      <w:r w:rsidRPr="00154A7F">
        <w:rPr>
          <w:b/>
          <w:bCs/>
          <w:sz w:val="22"/>
          <w:szCs w:val="22"/>
        </w:rPr>
        <w:t>Osoby odpowiedzialne za nadzór nad realizacją umowy</w:t>
      </w:r>
    </w:p>
    <w:p w14:paraId="62467CA5" w14:textId="24B421E2" w:rsidR="00F55CC0" w:rsidRDefault="00FA02A6" w:rsidP="00C5294E">
      <w:pPr>
        <w:numPr>
          <w:ilvl w:val="0"/>
          <w:numId w:val="3"/>
        </w:numPr>
        <w:autoSpaceDE w:val="0"/>
        <w:autoSpaceDN w:val="0"/>
        <w:adjustRightInd w:val="0"/>
        <w:spacing w:line="360" w:lineRule="auto"/>
        <w:ind w:left="357" w:hanging="357"/>
        <w:rPr>
          <w:sz w:val="22"/>
          <w:szCs w:val="22"/>
        </w:rPr>
      </w:pPr>
      <w:r w:rsidRPr="00154A7F">
        <w:rPr>
          <w:sz w:val="22"/>
          <w:szCs w:val="22"/>
        </w:rPr>
        <w:t>Inspektorem Nadzoru z ramienia Zamawiającego będzie: ………………</w:t>
      </w:r>
    </w:p>
    <w:p w14:paraId="2D84ADAD" w14:textId="3CA7549E" w:rsidR="00DF7A3E" w:rsidRPr="00154A7F" w:rsidRDefault="00DF7A3E" w:rsidP="00C5294E">
      <w:pPr>
        <w:numPr>
          <w:ilvl w:val="0"/>
          <w:numId w:val="3"/>
        </w:numPr>
        <w:autoSpaceDE w:val="0"/>
        <w:autoSpaceDN w:val="0"/>
        <w:adjustRightInd w:val="0"/>
        <w:spacing w:line="360" w:lineRule="auto"/>
        <w:ind w:left="357" w:hanging="357"/>
        <w:rPr>
          <w:sz w:val="22"/>
          <w:szCs w:val="22"/>
        </w:rPr>
      </w:pPr>
      <w:r>
        <w:rPr>
          <w:sz w:val="22"/>
          <w:szCs w:val="22"/>
        </w:rPr>
        <w:t>Koordynatorem umowy z ramienia Zamawiającego będzie: ………………..</w:t>
      </w:r>
    </w:p>
    <w:p w14:paraId="4528A866" w14:textId="77777777" w:rsidR="002029B1" w:rsidRPr="00154A7F" w:rsidRDefault="00FA02A6" w:rsidP="00C5294E">
      <w:pPr>
        <w:numPr>
          <w:ilvl w:val="0"/>
          <w:numId w:val="3"/>
        </w:numPr>
        <w:suppressAutoHyphens/>
        <w:autoSpaceDE w:val="0"/>
        <w:autoSpaceDN w:val="0"/>
        <w:adjustRightInd w:val="0"/>
        <w:spacing w:line="360" w:lineRule="auto"/>
        <w:ind w:left="357" w:hanging="357"/>
        <w:jc w:val="both"/>
        <w:rPr>
          <w:bCs/>
          <w:sz w:val="22"/>
          <w:szCs w:val="22"/>
        </w:rPr>
      </w:pPr>
      <w:r w:rsidRPr="00154A7F">
        <w:rPr>
          <w:sz w:val="22"/>
          <w:szCs w:val="22"/>
        </w:rPr>
        <w:t>Kierownikiem robót Wykonawcy będzie……………………………..</w:t>
      </w:r>
    </w:p>
    <w:p w14:paraId="43D11E75" w14:textId="77777777" w:rsidR="004264FE" w:rsidRPr="00154A7F" w:rsidRDefault="004264FE" w:rsidP="004264FE">
      <w:pPr>
        <w:autoSpaceDE w:val="0"/>
        <w:autoSpaceDN w:val="0"/>
        <w:adjustRightInd w:val="0"/>
        <w:spacing w:line="360" w:lineRule="auto"/>
        <w:ind w:left="714"/>
        <w:rPr>
          <w:bCs/>
          <w:sz w:val="22"/>
          <w:szCs w:val="22"/>
        </w:rPr>
      </w:pPr>
    </w:p>
    <w:p w14:paraId="488A3A55" w14:textId="77777777" w:rsidR="00764ACE" w:rsidRPr="00154A7F" w:rsidRDefault="00764ACE" w:rsidP="007E7C74">
      <w:pPr>
        <w:autoSpaceDE w:val="0"/>
        <w:autoSpaceDN w:val="0"/>
        <w:adjustRightInd w:val="0"/>
        <w:spacing w:line="360" w:lineRule="auto"/>
        <w:jc w:val="center"/>
        <w:rPr>
          <w:b/>
          <w:bCs/>
          <w:sz w:val="22"/>
          <w:szCs w:val="22"/>
        </w:rPr>
      </w:pPr>
      <w:r w:rsidRPr="00154A7F">
        <w:rPr>
          <w:b/>
          <w:bCs/>
          <w:sz w:val="22"/>
          <w:szCs w:val="22"/>
        </w:rPr>
        <w:t xml:space="preserve">§ </w:t>
      </w:r>
      <w:r w:rsidR="00446F45" w:rsidRPr="00154A7F">
        <w:rPr>
          <w:b/>
          <w:bCs/>
          <w:sz w:val="22"/>
          <w:szCs w:val="22"/>
        </w:rPr>
        <w:t>4</w:t>
      </w:r>
    </w:p>
    <w:p w14:paraId="79ECA1D2" w14:textId="77777777" w:rsidR="00764ACE" w:rsidRPr="00154A7F" w:rsidRDefault="00764ACE" w:rsidP="007E7C74">
      <w:pPr>
        <w:autoSpaceDE w:val="0"/>
        <w:autoSpaceDN w:val="0"/>
        <w:adjustRightInd w:val="0"/>
        <w:spacing w:line="360" w:lineRule="auto"/>
        <w:jc w:val="center"/>
        <w:rPr>
          <w:b/>
          <w:bCs/>
          <w:sz w:val="22"/>
          <w:szCs w:val="22"/>
        </w:rPr>
      </w:pPr>
      <w:r w:rsidRPr="00154A7F">
        <w:rPr>
          <w:b/>
          <w:bCs/>
          <w:sz w:val="22"/>
          <w:szCs w:val="22"/>
        </w:rPr>
        <w:t>Wynagrodzenie</w:t>
      </w:r>
    </w:p>
    <w:p w14:paraId="0608F86B" w14:textId="77777777" w:rsidR="00764ACE" w:rsidRPr="00154A7F" w:rsidRDefault="00764ACE" w:rsidP="00C5294E">
      <w:pPr>
        <w:numPr>
          <w:ilvl w:val="0"/>
          <w:numId w:val="4"/>
        </w:numPr>
        <w:suppressAutoHyphens/>
        <w:autoSpaceDE w:val="0"/>
        <w:autoSpaceDN w:val="0"/>
        <w:adjustRightInd w:val="0"/>
        <w:spacing w:line="360" w:lineRule="auto"/>
        <w:ind w:left="328" w:hangingChars="149" w:hanging="328"/>
        <w:jc w:val="both"/>
        <w:rPr>
          <w:sz w:val="22"/>
          <w:szCs w:val="22"/>
        </w:rPr>
      </w:pPr>
      <w:r w:rsidRPr="00154A7F">
        <w:rPr>
          <w:sz w:val="22"/>
          <w:szCs w:val="22"/>
        </w:rPr>
        <w:t xml:space="preserve">Strony ustalają, że za wykonanie przedmiotu niniejszej umowy Zamawiający zapłaci Wykonawcy wynagrodzenie na podstawie cen jednostkowych, wyszczególnionych w ofercie Wykonawcy oraz ilości rzeczywiście wykonanych i odebranych </w:t>
      </w:r>
      <w:r w:rsidR="00FA02A6" w:rsidRPr="00154A7F">
        <w:rPr>
          <w:sz w:val="22"/>
          <w:szCs w:val="22"/>
        </w:rPr>
        <w:t>robót</w:t>
      </w:r>
      <w:r w:rsidRPr="00154A7F">
        <w:rPr>
          <w:sz w:val="22"/>
          <w:szCs w:val="22"/>
        </w:rPr>
        <w:t>.</w:t>
      </w:r>
    </w:p>
    <w:p w14:paraId="212ECF8E" w14:textId="77777777" w:rsidR="00F73DF2" w:rsidRPr="00154A7F" w:rsidRDefault="00F73DF2" w:rsidP="00C5294E">
      <w:pPr>
        <w:numPr>
          <w:ilvl w:val="0"/>
          <w:numId w:val="4"/>
        </w:numPr>
        <w:suppressAutoHyphens/>
        <w:autoSpaceDE w:val="0"/>
        <w:autoSpaceDN w:val="0"/>
        <w:adjustRightInd w:val="0"/>
        <w:spacing w:line="360" w:lineRule="auto"/>
        <w:ind w:left="328" w:hangingChars="149" w:hanging="328"/>
        <w:jc w:val="both"/>
        <w:rPr>
          <w:sz w:val="22"/>
          <w:szCs w:val="22"/>
        </w:rPr>
      </w:pPr>
      <w:r w:rsidRPr="00154A7F">
        <w:rPr>
          <w:sz w:val="22"/>
          <w:szCs w:val="22"/>
        </w:rPr>
        <w:t>Za wykonanie przedmiotu umowy strony ustalają wynagrodzenie kosztorysowe, zgodnie z ofertą …………….….. zł + 8% VAT = ……………….</w:t>
      </w:r>
      <w:r w:rsidRPr="00154A7F">
        <w:rPr>
          <w:sz w:val="22"/>
          <w:szCs w:val="22"/>
        </w:rPr>
        <w:tab/>
        <w:t>zł</w:t>
      </w:r>
      <w:r w:rsidRPr="00154A7F">
        <w:rPr>
          <w:sz w:val="22"/>
          <w:szCs w:val="22"/>
        </w:rPr>
        <w:tab/>
        <w:t xml:space="preserve">(Słownie:……………………………………………………………………  </w:t>
      </w:r>
    </w:p>
    <w:p w14:paraId="1BDD3449" w14:textId="77777777" w:rsidR="00F73DF2" w:rsidRPr="00154A7F" w:rsidRDefault="00F73DF2" w:rsidP="00C5294E">
      <w:pPr>
        <w:numPr>
          <w:ilvl w:val="0"/>
          <w:numId w:val="4"/>
        </w:numPr>
        <w:suppressAutoHyphens/>
        <w:autoSpaceDE w:val="0"/>
        <w:autoSpaceDN w:val="0"/>
        <w:adjustRightInd w:val="0"/>
        <w:spacing w:line="360" w:lineRule="auto"/>
        <w:ind w:left="328" w:hangingChars="149" w:hanging="328"/>
        <w:jc w:val="both"/>
        <w:rPr>
          <w:sz w:val="22"/>
          <w:szCs w:val="22"/>
        </w:rPr>
      </w:pPr>
      <w:r w:rsidRPr="00154A7F">
        <w:rPr>
          <w:sz w:val="22"/>
          <w:szCs w:val="22"/>
        </w:rPr>
        <w:t>Strony ustalają, że:</w:t>
      </w:r>
    </w:p>
    <w:p w14:paraId="102B82C1" w14:textId="77777777" w:rsidR="00F73DF2" w:rsidRPr="005570D0" w:rsidRDefault="00F73DF2" w:rsidP="00C5294E">
      <w:pPr>
        <w:numPr>
          <w:ilvl w:val="0"/>
          <w:numId w:val="5"/>
        </w:numPr>
        <w:autoSpaceDE w:val="0"/>
        <w:autoSpaceDN w:val="0"/>
        <w:adjustRightInd w:val="0"/>
        <w:spacing w:line="360" w:lineRule="auto"/>
        <w:ind w:left="714" w:hanging="357"/>
        <w:jc w:val="both"/>
        <w:rPr>
          <w:sz w:val="22"/>
          <w:szCs w:val="22"/>
        </w:rPr>
      </w:pPr>
      <w:r w:rsidRPr="005570D0">
        <w:rPr>
          <w:sz w:val="22"/>
          <w:szCs w:val="22"/>
        </w:rPr>
        <w:t xml:space="preserve">Ceny jednostkowe w tym czynniki produkcji (R, M, </w:t>
      </w:r>
      <w:r w:rsidR="005570D0" w:rsidRPr="005570D0">
        <w:rPr>
          <w:sz w:val="22"/>
          <w:szCs w:val="22"/>
        </w:rPr>
        <w:t xml:space="preserve">S, </w:t>
      </w:r>
      <w:r w:rsidRPr="005570D0">
        <w:rPr>
          <w:sz w:val="22"/>
          <w:szCs w:val="22"/>
        </w:rPr>
        <w:t>KP</w:t>
      </w:r>
      <w:r w:rsidR="005570D0" w:rsidRPr="005570D0">
        <w:rPr>
          <w:sz w:val="22"/>
          <w:szCs w:val="22"/>
        </w:rPr>
        <w:t xml:space="preserve"> i</w:t>
      </w:r>
      <w:r w:rsidRPr="005570D0">
        <w:rPr>
          <w:sz w:val="22"/>
          <w:szCs w:val="22"/>
        </w:rPr>
        <w:t xml:space="preserve"> Z) nie ulegną zmianie przez cały okres obowiązywania </w:t>
      </w:r>
      <w:r w:rsidR="00786FA7" w:rsidRPr="005570D0">
        <w:rPr>
          <w:sz w:val="22"/>
          <w:szCs w:val="22"/>
        </w:rPr>
        <w:t>umowy,</w:t>
      </w:r>
      <w:r w:rsidRPr="005570D0">
        <w:rPr>
          <w:sz w:val="22"/>
          <w:szCs w:val="22"/>
        </w:rPr>
        <w:t xml:space="preserve"> </w:t>
      </w:r>
    </w:p>
    <w:p w14:paraId="7043DC5C" w14:textId="77777777" w:rsidR="00F73DF2" w:rsidRPr="005570D0" w:rsidRDefault="00F73DF2" w:rsidP="00C5294E">
      <w:pPr>
        <w:numPr>
          <w:ilvl w:val="0"/>
          <w:numId w:val="5"/>
        </w:numPr>
        <w:autoSpaceDE w:val="0"/>
        <w:autoSpaceDN w:val="0"/>
        <w:adjustRightInd w:val="0"/>
        <w:spacing w:line="360" w:lineRule="auto"/>
        <w:ind w:left="714" w:hanging="357"/>
        <w:jc w:val="both"/>
        <w:rPr>
          <w:sz w:val="22"/>
          <w:szCs w:val="22"/>
        </w:rPr>
      </w:pPr>
      <w:r w:rsidRPr="005570D0">
        <w:rPr>
          <w:sz w:val="22"/>
          <w:szCs w:val="22"/>
        </w:rPr>
        <w:t xml:space="preserve">Wykonawca po realizacji </w:t>
      </w:r>
      <w:r w:rsidR="003B160C" w:rsidRPr="005570D0">
        <w:rPr>
          <w:sz w:val="22"/>
          <w:szCs w:val="22"/>
        </w:rPr>
        <w:t>zadania sporządzi</w:t>
      </w:r>
      <w:r w:rsidRPr="005570D0">
        <w:rPr>
          <w:sz w:val="22"/>
          <w:szCs w:val="22"/>
        </w:rPr>
        <w:t xml:space="preserve"> kosztorys powykonawczy określający faktyczne ilości wykonanych robót</w:t>
      </w:r>
    </w:p>
    <w:p w14:paraId="7669A2BD" w14:textId="77777777" w:rsidR="00F73DF2" w:rsidRPr="005570D0" w:rsidRDefault="00F73DF2" w:rsidP="00C5294E">
      <w:pPr>
        <w:numPr>
          <w:ilvl w:val="0"/>
          <w:numId w:val="4"/>
        </w:numPr>
        <w:suppressAutoHyphens/>
        <w:autoSpaceDE w:val="0"/>
        <w:autoSpaceDN w:val="0"/>
        <w:adjustRightInd w:val="0"/>
        <w:spacing w:line="360" w:lineRule="auto"/>
        <w:ind w:left="328" w:hangingChars="149" w:hanging="328"/>
        <w:jc w:val="both"/>
        <w:rPr>
          <w:sz w:val="22"/>
          <w:szCs w:val="22"/>
        </w:rPr>
      </w:pPr>
      <w:r w:rsidRPr="005570D0">
        <w:rPr>
          <w:sz w:val="22"/>
          <w:szCs w:val="22"/>
        </w:rPr>
        <w:t>Wynagrodzenie za wszelkie inne roboty niż ujęte w przedmiar</w:t>
      </w:r>
      <w:r w:rsidR="00F033D4" w:rsidRPr="005570D0">
        <w:rPr>
          <w:sz w:val="22"/>
          <w:szCs w:val="22"/>
        </w:rPr>
        <w:t xml:space="preserve">ze </w:t>
      </w:r>
      <w:r w:rsidRPr="005570D0">
        <w:rPr>
          <w:sz w:val="22"/>
          <w:szCs w:val="22"/>
        </w:rPr>
        <w:t xml:space="preserve">tj. roboty dodatkowe, a konieczne do wykonania i oddania do użytkowania przedmiotu umowy, zostaną określone kosztorysem zatwierdzonym przez Zamawiającego </w:t>
      </w:r>
      <w:r w:rsidR="005570D0" w:rsidRPr="005570D0">
        <w:rPr>
          <w:sz w:val="22"/>
          <w:szCs w:val="22"/>
        </w:rPr>
        <w:t>(w formie protokołu konieczności)</w:t>
      </w:r>
      <w:r w:rsidRPr="005570D0">
        <w:rPr>
          <w:sz w:val="22"/>
          <w:szCs w:val="22"/>
        </w:rPr>
        <w:t>, wykonanym przez Wykonawcę w oparciu o następujące założenia:</w:t>
      </w:r>
    </w:p>
    <w:p w14:paraId="4D952D76" w14:textId="77777777" w:rsidR="00F73DF2" w:rsidRPr="00154A7F" w:rsidRDefault="00F73DF2" w:rsidP="00C5294E">
      <w:pPr>
        <w:numPr>
          <w:ilvl w:val="0"/>
          <w:numId w:val="23"/>
        </w:numPr>
        <w:suppressAutoHyphens/>
        <w:autoSpaceDE w:val="0"/>
        <w:autoSpaceDN w:val="0"/>
        <w:adjustRightInd w:val="0"/>
        <w:spacing w:line="360" w:lineRule="auto"/>
        <w:ind w:hanging="796"/>
        <w:jc w:val="both"/>
        <w:rPr>
          <w:sz w:val="22"/>
          <w:szCs w:val="22"/>
        </w:rPr>
      </w:pPr>
      <w:r w:rsidRPr="00154A7F">
        <w:rPr>
          <w:sz w:val="22"/>
          <w:szCs w:val="22"/>
        </w:rPr>
        <w:t>Ceny jednostkowe robót zatwierdzonych do wykonania będą przyjmowane z kosztorys</w:t>
      </w:r>
      <w:r w:rsidR="00F033D4">
        <w:rPr>
          <w:sz w:val="22"/>
          <w:szCs w:val="22"/>
        </w:rPr>
        <w:t>u</w:t>
      </w:r>
      <w:r w:rsidRPr="00154A7F">
        <w:rPr>
          <w:sz w:val="22"/>
          <w:szCs w:val="22"/>
        </w:rPr>
        <w:t xml:space="preserve"> ofertow</w:t>
      </w:r>
      <w:r w:rsidR="00F033D4">
        <w:rPr>
          <w:sz w:val="22"/>
          <w:szCs w:val="22"/>
        </w:rPr>
        <w:t>ego</w:t>
      </w:r>
      <w:r w:rsidRPr="00154A7F">
        <w:rPr>
          <w:sz w:val="22"/>
          <w:szCs w:val="22"/>
        </w:rPr>
        <w:t>,</w:t>
      </w:r>
    </w:p>
    <w:p w14:paraId="6EFDEAFF" w14:textId="77777777" w:rsidR="000E6A0D" w:rsidRPr="00154A7F" w:rsidRDefault="000E6A0D" w:rsidP="00C5294E">
      <w:pPr>
        <w:numPr>
          <w:ilvl w:val="0"/>
          <w:numId w:val="23"/>
        </w:numPr>
        <w:suppressAutoHyphens/>
        <w:autoSpaceDE w:val="0"/>
        <w:autoSpaceDN w:val="0"/>
        <w:adjustRightInd w:val="0"/>
        <w:spacing w:line="360" w:lineRule="auto"/>
        <w:ind w:hanging="796"/>
        <w:jc w:val="both"/>
        <w:rPr>
          <w:sz w:val="22"/>
          <w:szCs w:val="22"/>
        </w:rPr>
      </w:pPr>
      <w:r w:rsidRPr="00154A7F">
        <w:rPr>
          <w:sz w:val="22"/>
          <w:szCs w:val="22"/>
        </w:rPr>
        <w:t>W przypadku gdy wystąpią roboty, na które nie określono w kosztorys</w:t>
      </w:r>
      <w:r w:rsidR="00F033D4">
        <w:rPr>
          <w:sz w:val="22"/>
          <w:szCs w:val="22"/>
        </w:rPr>
        <w:t>ie</w:t>
      </w:r>
      <w:r w:rsidRPr="00154A7F">
        <w:rPr>
          <w:sz w:val="22"/>
          <w:szCs w:val="22"/>
        </w:rPr>
        <w:t xml:space="preserve"> ofertowy</w:t>
      </w:r>
      <w:r w:rsidR="00F033D4">
        <w:rPr>
          <w:sz w:val="22"/>
          <w:szCs w:val="22"/>
        </w:rPr>
        <w:t>m</w:t>
      </w:r>
      <w:r w:rsidRPr="00154A7F">
        <w:rPr>
          <w:sz w:val="22"/>
          <w:szCs w:val="22"/>
        </w:rPr>
        <w:t xml:space="preserve"> cen jednostkowych tzn. takie, których nie można rozliczyć zgodnie z </w:t>
      </w:r>
      <w:proofErr w:type="spellStart"/>
      <w:r w:rsidRPr="00154A7F">
        <w:rPr>
          <w:sz w:val="22"/>
          <w:szCs w:val="22"/>
        </w:rPr>
        <w:t>ppkt</w:t>
      </w:r>
      <w:proofErr w:type="spellEnd"/>
      <w:r w:rsidRPr="00154A7F">
        <w:rPr>
          <w:sz w:val="22"/>
          <w:szCs w:val="22"/>
        </w:rPr>
        <w:t xml:space="preserve"> 1, roboty te rozliczane będą na podstawie pozycji kosztorysowych przygotowanych przez Wykonawcę, a zatwierdzonych przez Zamawiającego w oparciu o następujące zasady:</w:t>
      </w:r>
      <w:r w:rsidRPr="00154A7F">
        <w:rPr>
          <w:color w:val="000000"/>
          <w:sz w:val="22"/>
          <w:szCs w:val="22"/>
        </w:rPr>
        <w:t xml:space="preserve"> </w:t>
      </w:r>
    </w:p>
    <w:p w14:paraId="1E2D1E64" w14:textId="77777777" w:rsidR="00F73DF2" w:rsidRPr="00154A7F" w:rsidRDefault="000E6A0D" w:rsidP="00C5294E">
      <w:pPr>
        <w:numPr>
          <w:ilvl w:val="0"/>
          <w:numId w:val="24"/>
        </w:numPr>
        <w:suppressAutoHyphens/>
        <w:autoSpaceDE w:val="0"/>
        <w:autoSpaceDN w:val="0"/>
        <w:adjustRightInd w:val="0"/>
        <w:spacing w:line="360" w:lineRule="auto"/>
        <w:jc w:val="both"/>
        <w:rPr>
          <w:sz w:val="22"/>
          <w:szCs w:val="22"/>
        </w:rPr>
      </w:pPr>
      <w:r w:rsidRPr="00154A7F">
        <w:rPr>
          <w:sz w:val="22"/>
          <w:szCs w:val="22"/>
        </w:rPr>
        <w:t>ceny czynników produkcji (R, M, S, KP, Z) zostaną przyjęte z kosztorysów ofertowych do opracowania przez Wykonawcę nowych pozycji metodą kalkulacji szczegółowej,</w:t>
      </w:r>
    </w:p>
    <w:p w14:paraId="43F3AF94" w14:textId="01A3075C" w:rsidR="000E6A0D" w:rsidRPr="00154A7F" w:rsidRDefault="000E6A0D" w:rsidP="00C5294E">
      <w:pPr>
        <w:numPr>
          <w:ilvl w:val="0"/>
          <w:numId w:val="24"/>
        </w:numPr>
        <w:suppressAutoHyphens/>
        <w:autoSpaceDE w:val="0"/>
        <w:autoSpaceDN w:val="0"/>
        <w:adjustRightInd w:val="0"/>
        <w:spacing w:line="360" w:lineRule="auto"/>
        <w:jc w:val="both"/>
        <w:rPr>
          <w:sz w:val="22"/>
          <w:szCs w:val="22"/>
        </w:rPr>
      </w:pPr>
      <w:r w:rsidRPr="00154A7F">
        <w:rPr>
          <w:sz w:val="22"/>
          <w:szCs w:val="22"/>
        </w:rPr>
        <w:t>w przypadku, gdy nie będzie możliwe rozliczenie danej pozycji kosztorysu w oparciu o</w:t>
      </w:r>
      <w:r w:rsidR="0011429D">
        <w:rPr>
          <w:sz w:val="22"/>
          <w:szCs w:val="22"/>
        </w:rPr>
        <w:t> </w:t>
      </w:r>
      <w:r w:rsidRPr="00154A7F">
        <w:rPr>
          <w:sz w:val="22"/>
          <w:szCs w:val="22"/>
        </w:rPr>
        <w:t xml:space="preserve">zapisy z </w:t>
      </w:r>
      <w:proofErr w:type="spellStart"/>
      <w:r w:rsidRPr="00154A7F">
        <w:rPr>
          <w:sz w:val="22"/>
          <w:szCs w:val="22"/>
        </w:rPr>
        <w:t>ppkt</w:t>
      </w:r>
      <w:proofErr w:type="spellEnd"/>
      <w:r w:rsidRPr="00154A7F">
        <w:rPr>
          <w:sz w:val="22"/>
          <w:szCs w:val="22"/>
        </w:rPr>
        <w:t xml:space="preserve"> a), brakujące ceny czynników produkcji przyjęte w danej pozycji nie mogą być wyższe niż aktualne ceny średnie dla województwa Śląskiego z zeszytów </w:t>
      </w:r>
      <w:r w:rsidR="00461F3F">
        <w:rPr>
          <w:sz w:val="22"/>
          <w:szCs w:val="22"/>
        </w:rPr>
        <w:t xml:space="preserve">np. </w:t>
      </w:r>
      <w:r w:rsidRPr="00154A7F">
        <w:rPr>
          <w:sz w:val="22"/>
          <w:szCs w:val="22"/>
        </w:rPr>
        <w:t>SEKOCENBUD uwzględniające także aktualne ceny materiałów na lokalnym rynku.</w:t>
      </w:r>
    </w:p>
    <w:p w14:paraId="76A3A504" w14:textId="79A47B00" w:rsidR="001F14D6" w:rsidRDefault="001F14D6" w:rsidP="001F14D6">
      <w:pPr>
        <w:numPr>
          <w:ilvl w:val="0"/>
          <w:numId w:val="4"/>
        </w:numPr>
        <w:autoSpaceDE w:val="0"/>
        <w:autoSpaceDN w:val="0"/>
        <w:adjustRightInd w:val="0"/>
        <w:spacing w:line="360" w:lineRule="auto"/>
        <w:ind w:left="357" w:hanging="357"/>
        <w:jc w:val="both"/>
        <w:rPr>
          <w:sz w:val="22"/>
          <w:szCs w:val="22"/>
        </w:rPr>
      </w:pPr>
      <w:r w:rsidRPr="00154A7F">
        <w:rPr>
          <w:sz w:val="22"/>
          <w:szCs w:val="22"/>
        </w:rPr>
        <w:t xml:space="preserve">Płatność wynagrodzenia, o którym mowa w ust. 1 i 2 zostanie dokonana przelewem na </w:t>
      </w:r>
      <w:r w:rsidR="0011429D" w:rsidRPr="00154A7F">
        <w:rPr>
          <w:noProof/>
          <w:sz w:val="22"/>
          <w:szCs w:val="22"/>
        </w:rPr>
        <w:drawing>
          <wp:inline distT="0" distB="0" distL="0" distR="0" wp14:anchorId="5C8F7F77" wp14:editId="33C7235D">
            <wp:extent cx="9525" cy="9525"/>
            <wp:effectExtent l="0" t="0" r="0" b="0"/>
            <wp:docPr id="1" name="Picture 5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154A7F">
        <w:rPr>
          <w:sz w:val="22"/>
          <w:szCs w:val="22"/>
        </w:rPr>
        <w:t>konto</w:t>
      </w:r>
      <w:r>
        <w:rPr>
          <w:sz w:val="22"/>
          <w:szCs w:val="22"/>
        </w:rPr>
        <w:t xml:space="preserve"> </w:t>
      </w:r>
      <w:r w:rsidRPr="00154A7F">
        <w:rPr>
          <w:sz w:val="22"/>
          <w:szCs w:val="22"/>
        </w:rPr>
        <w:t>Wykonawcy wskazane na fakturze w terminie do 30 dni od dnia otrzymania prawidłowo wystawionej przez Wykonawcę faktury VAT, sporządzonej na podstawie kosztorysu powykonawczego,</w:t>
      </w:r>
      <w:r>
        <w:rPr>
          <w:sz w:val="22"/>
          <w:szCs w:val="22"/>
        </w:rPr>
        <w:t xml:space="preserve"> </w:t>
      </w:r>
      <w:r w:rsidRPr="00154A7F">
        <w:rPr>
          <w:sz w:val="22"/>
          <w:szCs w:val="22"/>
        </w:rPr>
        <w:t>potwierdzonego przez Inspektora Nadzoru i protokołu odbioru robót podpisanego wspólnie przez Zamawiającego i Wykonawcę, reprezentowanych w osobach</w:t>
      </w:r>
      <w:r w:rsidR="003B160C">
        <w:rPr>
          <w:sz w:val="22"/>
          <w:szCs w:val="22"/>
        </w:rPr>
        <w:t xml:space="preserve"> </w:t>
      </w:r>
      <w:r w:rsidRPr="00154A7F">
        <w:rPr>
          <w:sz w:val="22"/>
          <w:szCs w:val="22"/>
        </w:rPr>
        <w:t>wymienionych w § 3pkt. 1 i 2, po skompletowaniu i przedstawieniu Zamawiającemu dokumentów pozwalających na ocenę prawidłowego wykonania przedmiotu umowy (świadectwa</w:t>
      </w:r>
      <w:r w:rsidR="003070F1">
        <w:rPr>
          <w:sz w:val="22"/>
          <w:szCs w:val="22"/>
        </w:rPr>
        <w:t xml:space="preserve"> do</w:t>
      </w:r>
      <w:r w:rsidRPr="00154A7F">
        <w:rPr>
          <w:sz w:val="22"/>
          <w:szCs w:val="22"/>
        </w:rPr>
        <w:t xml:space="preserve">puszczające, </w:t>
      </w:r>
      <w:r w:rsidRPr="00154A7F">
        <w:rPr>
          <w:sz w:val="22"/>
          <w:szCs w:val="22"/>
        </w:rPr>
        <w:lastRenderedPageBreak/>
        <w:t>atesty, instrukcje,</w:t>
      </w:r>
      <w:r w:rsidR="003070F1">
        <w:rPr>
          <w:sz w:val="22"/>
          <w:szCs w:val="22"/>
        </w:rPr>
        <w:t xml:space="preserve"> </w:t>
      </w:r>
      <w:r w:rsidRPr="00154A7F">
        <w:rPr>
          <w:sz w:val="22"/>
          <w:szCs w:val="22"/>
        </w:rPr>
        <w:t>gwarancje).</w:t>
      </w:r>
      <w:r>
        <w:rPr>
          <w:sz w:val="22"/>
          <w:szCs w:val="22"/>
        </w:rPr>
        <w:t xml:space="preserve"> </w:t>
      </w:r>
      <w:r w:rsidRPr="00154A7F">
        <w:rPr>
          <w:sz w:val="22"/>
          <w:szCs w:val="22"/>
        </w:rPr>
        <w:t>Za datę zapłaty uznaje się datę obciążenia rachunku bankowego Zamawiającego.</w:t>
      </w:r>
    </w:p>
    <w:p w14:paraId="7EFE8C00" w14:textId="77777777" w:rsidR="001F14D6" w:rsidRPr="002A6143" w:rsidRDefault="001F14D6" w:rsidP="001F14D6">
      <w:pPr>
        <w:numPr>
          <w:ilvl w:val="0"/>
          <w:numId w:val="4"/>
        </w:numPr>
        <w:autoSpaceDE w:val="0"/>
        <w:autoSpaceDN w:val="0"/>
        <w:adjustRightInd w:val="0"/>
        <w:spacing w:line="360" w:lineRule="auto"/>
        <w:ind w:left="357" w:hanging="357"/>
        <w:jc w:val="both"/>
        <w:rPr>
          <w:sz w:val="22"/>
          <w:szCs w:val="22"/>
        </w:rPr>
      </w:pPr>
      <w:r w:rsidRPr="002A6143">
        <w:rPr>
          <w:sz w:val="22"/>
          <w:szCs w:val="22"/>
        </w:rPr>
        <w:t xml:space="preserve">Faktura VAT za wykonaną robotę budowlaną wystawiona będzie przez Wykonawcę </w:t>
      </w:r>
      <w:r w:rsidR="003B160C" w:rsidRPr="002A6143">
        <w:rPr>
          <w:sz w:val="22"/>
          <w:szCs w:val="22"/>
        </w:rPr>
        <w:t>na</w:t>
      </w:r>
      <w:r w:rsidR="003B160C">
        <w:rPr>
          <w:sz w:val="22"/>
          <w:szCs w:val="22"/>
        </w:rPr>
        <w:t xml:space="preserve">: </w:t>
      </w:r>
      <w:r w:rsidRPr="002A6143">
        <w:rPr>
          <w:rFonts w:eastAsia="Arial Unicode MS"/>
          <w:b/>
          <w:sz w:val="22"/>
          <w:szCs w:val="22"/>
        </w:rPr>
        <w:t>Nabywcę</w:t>
      </w:r>
      <w:r w:rsidRPr="002A6143">
        <w:rPr>
          <w:rFonts w:eastAsia="Arial Unicode MS"/>
          <w:sz w:val="22"/>
          <w:szCs w:val="22"/>
        </w:rPr>
        <w:t xml:space="preserve">: Gmina Piekary Śląskie, ul. Bytomska 84, 41 -940 Piekary </w:t>
      </w:r>
      <w:r w:rsidR="003B160C" w:rsidRPr="002A6143">
        <w:rPr>
          <w:rFonts w:eastAsia="Arial Unicode MS"/>
          <w:sz w:val="22"/>
          <w:szCs w:val="22"/>
        </w:rPr>
        <w:t>Śląskie</w:t>
      </w:r>
      <w:r w:rsidR="003B160C">
        <w:rPr>
          <w:rFonts w:eastAsia="Arial Unicode MS"/>
          <w:sz w:val="22"/>
          <w:szCs w:val="22"/>
        </w:rPr>
        <w:t>,</w:t>
      </w:r>
      <w:r w:rsidR="003B160C" w:rsidRPr="002A6143">
        <w:rPr>
          <w:rFonts w:eastAsia="Arial Unicode MS"/>
          <w:sz w:val="22"/>
          <w:szCs w:val="22"/>
        </w:rPr>
        <w:t xml:space="preserve"> NIP</w:t>
      </w:r>
      <w:r w:rsidRPr="002A6143">
        <w:rPr>
          <w:rFonts w:eastAsia="Arial Unicode MS"/>
          <w:sz w:val="22"/>
          <w:szCs w:val="22"/>
        </w:rPr>
        <w:t xml:space="preserve">: 498 026 22 99 ze wskazaniem </w:t>
      </w:r>
      <w:r w:rsidRPr="002A6143">
        <w:rPr>
          <w:rFonts w:eastAsia="Arial Unicode MS"/>
          <w:b/>
          <w:sz w:val="22"/>
          <w:szCs w:val="22"/>
        </w:rPr>
        <w:t>Odbiorca faktury</w:t>
      </w:r>
      <w:r w:rsidRPr="002A6143">
        <w:rPr>
          <w:rFonts w:eastAsia="Arial Unicode MS"/>
          <w:sz w:val="22"/>
          <w:szCs w:val="22"/>
        </w:rPr>
        <w:t xml:space="preserve">: </w:t>
      </w:r>
      <w:r w:rsidRPr="002A6143">
        <w:rPr>
          <w:bCs/>
          <w:sz w:val="22"/>
          <w:szCs w:val="22"/>
        </w:rPr>
        <w:t>Zakład Gospodarki Mieszkaniowej,</w:t>
      </w:r>
      <w:r w:rsidR="008A3C2C">
        <w:rPr>
          <w:bCs/>
          <w:sz w:val="22"/>
          <w:szCs w:val="22"/>
        </w:rPr>
        <w:t xml:space="preserve"> </w:t>
      </w:r>
      <w:r w:rsidRPr="002A6143">
        <w:rPr>
          <w:bCs/>
          <w:sz w:val="22"/>
          <w:szCs w:val="22"/>
        </w:rPr>
        <w:t xml:space="preserve">ul. Gen. Jerzego Ziętka 60, 41-940 Piekary Śląskie. </w:t>
      </w:r>
      <w:r w:rsidRPr="002A6143">
        <w:rPr>
          <w:sz w:val="22"/>
          <w:szCs w:val="22"/>
        </w:rPr>
        <w:t>Faktura powinna być dostarczona na adres</w:t>
      </w:r>
      <w:r w:rsidR="003B160C">
        <w:rPr>
          <w:sz w:val="22"/>
          <w:szCs w:val="22"/>
        </w:rPr>
        <w:t xml:space="preserve"> </w:t>
      </w:r>
      <w:r w:rsidRPr="002A6143">
        <w:rPr>
          <w:sz w:val="22"/>
          <w:szCs w:val="22"/>
        </w:rPr>
        <w:t>Zakładu Gospodarki Mieszkaniowej.</w:t>
      </w:r>
    </w:p>
    <w:p w14:paraId="064DDE74" w14:textId="34A21ECF" w:rsidR="00B32304" w:rsidRPr="00154A7F" w:rsidRDefault="00B32304" w:rsidP="00B32304">
      <w:pPr>
        <w:numPr>
          <w:ilvl w:val="0"/>
          <w:numId w:val="4"/>
        </w:numPr>
        <w:autoSpaceDE w:val="0"/>
        <w:autoSpaceDN w:val="0"/>
        <w:adjustRightInd w:val="0"/>
        <w:spacing w:line="360" w:lineRule="auto"/>
        <w:ind w:left="357" w:hanging="357"/>
        <w:jc w:val="both"/>
        <w:rPr>
          <w:sz w:val="22"/>
          <w:szCs w:val="22"/>
        </w:rPr>
      </w:pPr>
      <w:r w:rsidRPr="00154A7F">
        <w:rPr>
          <w:sz w:val="22"/>
          <w:szCs w:val="22"/>
        </w:rPr>
        <w:t>Wykonawca nie może bez pisemnej zgody Zamawiającego przenieść wierzytelności przysługujących mu z tytułu niniejszej umowy na osobę trzecią pod rygorem odstąpienia od</w:t>
      </w:r>
      <w:r>
        <w:rPr>
          <w:sz w:val="22"/>
          <w:szCs w:val="22"/>
        </w:rPr>
        <w:t xml:space="preserve"> </w:t>
      </w:r>
      <w:r w:rsidRPr="00154A7F">
        <w:rPr>
          <w:sz w:val="22"/>
          <w:szCs w:val="22"/>
        </w:rPr>
        <w:t>umowy przez Zamawiającego</w:t>
      </w:r>
    </w:p>
    <w:p w14:paraId="745BC4C1" w14:textId="0DB1D0FF" w:rsidR="003070F1" w:rsidRPr="00154A7F" w:rsidRDefault="003070F1" w:rsidP="003070F1">
      <w:pPr>
        <w:numPr>
          <w:ilvl w:val="0"/>
          <w:numId w:val="4"/>
        </w:numPr>
        <w:autoSpaceDE w:val="0"/>
        <w:autoSpaceDN w:val="0"/>
        <w:adjustRightInd w:val="0"/>
        <w:spacing w:line="360" w:lineRule="auto"/>
        <w:ind w:left="357" w:hanging="357"/>
        <w:jc w:val="both"/>
        <w:rPr>
          <w:sz w:val="22"/>
          <w:szCs w:val="22"/>
        </w:rPr>
      </w:pPr>
      <w:r w:rsidRPr="00154A7F">
        <w:rPr>
          <w:sz w:val="22"/>
          <w:szCs w:val="22"/>
        </w:rPr>
        <w:t>Wykonawca uprawniony jest do wystawienia ustrukturyzowanej faktury elektronicznej na zasadach określonych w Ustawie z dnia 9 listopada 2018 r. o elektronicznym fakturowaniu w</w:t>
      </w:r>
      <w:r w:rsidR="0011429D">
        <w:rPr>
          <w:sz w:val="22"/>
          <w:szCs w:val="22"/>
        </w:rPr>
        <w:t> </w:t>
      </w:r>
      <w:r w:rsidRPr="00154A7F">
        <w:rPr>
          <w:sz w:val="22"/>
          <w:szCs w:val="22"/>
        </w:rPr>
        <w:t>zamówieniach publicznych, koncesjach na roboty budowlane lub usługi oraz partnerstwie</w:t>
      </w:r>
      <w:r>
        <w:rPr>
          <w:sz w:val="22"/>
          <w:szCs w:val="22"/>
        </w:rPr>
        <w:t xml:space="preserve"> </w:t>
      </w:r>
      <w:r w:rsidRPr="00154A7F">
        <w:rPr>
          <w:sz w:val="22"/>
          <w:szCs w:val="22"/>
        </w:rPr>
        <w:t>publiczno-prywatnym (Dz. U. z 20</w:t>
      </w:r>
      <w:r>
        <w:rPr>
          <w:sz w:val="22"/>
          <w:szCs w:val="22"/>
        </w:rPr>
        <w:t>20</w:t>
      </w:r>
      <w:r w:rsidRPr="00154A7F">
        <w:rPr>
          <w:sz w:val="22"/>
          <w:szCs w:val="22"/>
        </w:rPr>
        <w:t xml:space="preserve"> poz. </w:t>
      </w:r>
      <w:r>
        <w:rPr>
          <w:sz w:val="22"/>
          <w:szCs w:val="22"/>
        </w:rPr>
        <w:t xml:space="preserve">1666 z </w:t>
      </w:r>
      <w:proofErr w:type="spellStart"/>
      <w:r>
        <w:rPr>
          <w:sz w:val="22"/>
          <w:szCs w:val="22"/>
        </w:rPr>
        <w:t>późn</w:t>
      </w:r>
      <w:proofErr w:type="spellEnd"/>
      <w:r>
        <w:rPr>
          <w:sz w:val="22"/>
          <w:szCs w:val="22"/>
        </w:rPr>
        <w:t>. zm.</w:t>
      </w:r>
      <w:r w:rsidRPr="00154A7F">
        <w:rPr>
          <w:sz w:val="22"/>
          <w:szCs w:val="22"/>
        </w:rPr>
        <w:t>).</w:t>
      </w:r>
    </w:p>
    <w:p w14:paraId="7F981E4A" w14:textId="77777777" w:rsidR="00154A7F" w:rsidRDefault="00154A7F" w:rsidP="00C5294E">
      <w:pPr>
        <w:numPr>
          <w:ilvl w:val="0"/>
          <w:numId w:val="4"/>
        </w:numPr>
        <w:autoSpaceDE w:val="0"/>
        <w:autoSpaceDN w:val="0"/>
        <w:adjustRightInd w:val="0"/>
        <w:spacing w:line="360" w:lineRule="auto"/>
        <w:ind w:left="357" w:hanging="357"/>
        <w:rPr>
          <w:sz w:val="22"/>
          <w:szCs w:val="22"/>
        </w:rPr>
      </w:pPr>
      <w:r w:rsidRPr="00154A7F">
        <w:rPr>
          <w:sz w:val="22"/>
          <w:szCs w:val="22"/>
        </w:rPr>
        <w:t>Zamawiający oświadcza, że dokonuje przelewu metodą podzielonej płatności</w:t>
      </w:r>
      <w:r w:rsidR="003070F1">
        <w:rPr>
          <w:sz w:val="22"/>
          <w:szCs w:val="22"/>
        </w:rPr>
        <w:t>.</w:t>
      </w:r>
    </w:p>
    <w:p w14:paraId="09CEF898" w14:textId="75FF7131" w:rsidR="003070F1" w:rsidRPr="00F7572A" w:rsidRDefault="003070F1" w:rsidP="003070F1">
      <w:pPr>
        <w:numPr>
          <w:ilvl w:val="0"/>
          <w:numId w:val="4"/>
        </w:numPr>
        <w:autoSpaceDE w:val="0"/>
        <w:autoSpaceDN w:val="0"/>
        <w:adjustRightInd w:val="0"/>
        <w:spacing w:line="360" w:lineRule="auto"/>
        <w:ind w:left="357" w:hanging="357"/>
        <w:jc w:val="both"/>
        <w:rPr>
          <w:sz w:val="22"/>
          <w:szCs w:val="22"/>
        </w:rPr>
      </w:pPr>
      <w:r>
        <w:rPr>
          <w:sz w:val="22"/>
          <w:szCs w:val="22"/>
        </w:rPr>
        <w:t>Zamawiający oświadcza, iż nie wyraża zgody na przelew wierzytelności przez Wykonawcę z</w:t>
      </w:r>
      <w:r w:rsidR="0011429D">
        <w:rPr>
          <w:sz w:val="22"/>
          <w:szCs w:val="22"/>
        </w:rPr>
        <w:t> </w:t>
      </w:r>
      <w:r>
        <w:rPr>
          <w:sz w:val="22"/>
          <w:szCs w:val="22"/>
        </w:rPr>
        <w:t>tytułu niniejszej umowy na rzecz osób trzecich, zgodnie z art. 509 Kodeksu cywilnego.</w:t>
      </w:r>
    </w:p>
    <w:p w14:paraId="431E8F94" w14:textId="77777777" w:rsidR="000D3B74" w:rsidRPr="000862EC" w:rsidRDefault="000D3B74" w:rsidP="006A1B27">
      <w:pPr>
        <w:autoSpaceDE w:val="0"/>
        <w:autoSpaceDN w:val="0"/>
        <w:adjustRightInd w:val="0"/>
        <w:spacing w:line="360" w:lineRule="auto"/>
        <w:rPr>
          <w:sz w:val="22"/>
          <w:szCs w:val="22"/>
        </w:rPr>
      </w:pPr>
    </w:p>
    <w:p w14:paraId="0676FAC2" w14:textId="77777777" w:rsidR="00175E74" w:rsidRDefault="00175E74" w:rsidP="00175E74">
      <w:pPr>
        <w:autoSpaceDE w:val="0"/>
        <w:autoSpaceDN w:val="0"/>
        <w:adjustRightInd w:val="0"/>
        <w:spacing w:line="360" w:lineRule="auto"/>
        <w:ind w:left="720"/>
        <w:jc w:val="center"/>
        <w:rPr>
          <w:b/>
          <w:bCs/>
          <w:sz w:val="22"/>
          <w:szCs w:val="22"/>
        </w:rPr>
      </w:pPr>
      <w:r w:rsidRPr="006855D8">
        <w:rPr>
          <w:b/>
          <w:bCs/>
          <w:sz w:val="22"/>
          <w:szCs w:val="22"/>
        </w:rPr>
        <w:t xml:space="preserve">§ </w:t>
      </w:r>
      <w:r w:rsidR="00474130" w:rsidRPr="006855D8">
        <w:rPr>
          <w:b/>
          <w:bCs/>
          <w:sz w:val="22"/>
          <w:szCs w:val="22"/>
        </w:rPr>
        <w:t>5</w:t>
      </w:r>
    </w:p>
    <w:p w14:paraId="1D7E9DB9" w14:textId="77777777" w:rsidR="00C46CA2" w:rsidRDefault="00C46CA2" w:rsidP="00175E74">
      <w:pPr>
        <w:autoSpaceDE w:val="0"/>
        <w:autoSpaceDN w:val="0"/>
        <w:adjustRightInd w:val="0"/>
        <w:spacing w:line="360" w:lineRule="auto"/>
        <w:ind w:left="720"/>
        <w:jc w:val="center"/>
        <w:rPr>
          <w:b/>
          <w:bCs/>
          <w:sz w:val="22"/>
          <w:szCs w:val="22"/>
        </w:rPr>
      </w:pPr>
      <w:r>
        <w:rPr>
          <w:b/>
          <w:bCs/>
          <w:sz w:val="22"/>
          <w:szCs w:val="22"/>
        </w:rPr>
        <w:t xml:space="preserve">Rękojmia i gwarancja </w:t>
      </w:r>
    </w:p>
    <w:p w14:paraId="1D75935B" w14:textId="77777777" w:rsidR="00A82D18" w:rsidRPr="00A82D18" w:rsidRDefault="00A82D18" w:rsidP="00C5294E">
      <w:pPr>
        <w:numPr>
          <w:ilvl w:val="0"/>
          <w:numId w:val="26"/>
        </w:numPr>
        <w:autoSpaceDE w:val="0"/>
        <w:autoSpaceDN w:val="0"/>
        <w:adjustRightInd w:val="0"/>
        <w:spacing w:line="360" w:lineRule="auto"/>
        <w:ind w:left="0"/>
        <w:rPr>
          <w:bCs/>
          <w:sz w:val="22"/>
          <w:szCs w:val="22"/>
        </w:rPr>
      </w:pPr>
      <w:r w:rsidRPr="00A82D18">
        <w:rPr>
          <w:bCs/>
          <w:sz w:val="22"/>
          <w:szCs w:val="22"/>
        </w:rPr>
        <w:t>Wykonawca udziela Zamawiającemu gwarancji na przedmiot umowy.</w:t>
      </w:r>
    </w:p>
    <w:p w14:paraId="42A2D908" w14:textId="35C76BFB" w:rsidR="00A82D18" w:rsidRDefault="00A82D18" w:rsidP="00C5294E">
      <w:pPr>
        <w:numPr>
          <w:ilvl w:val="0"/>
          <w:numId w:val="26"/>
        </w:numPr>
        <w:autoSpaceDE w:val="0"/>
        <w:autoSpaceDN w:val="0"/>
        <w:adjustRightInd w:val="0"/>
        <w:spacing w:line="360" w:lineRule="auto"/>
        <w:ind w:left="0"/>
        <w:rPr>
          <w:bCs/>
          <w:sz w:val="22"/>
          <w:szCs w:val="22"/>
        </w:rPr>
      </w:pPr>
      <w:r w:rsidRPr="00A82D18">
        <w:rPr>
          <w:bCs/>
          <w:sz w:val="22"/>
          <w:szCs w:val="22"/>
        </w:rPr>
        <w:t xml:space="preserve">Okres gwarancji </w:t>
      </w:r>
      <w:r>
        <w:rPr>
          <w:bCs/>
          <w:sz w:val="22"/>
          <w:szCs w:val="22"/>
        </w:rPr>
        <w:t xml:space="preserve">na </w:t>
      </w:r>
      <w:r w:rsidR="00786FA7">
        <w:rPr>
          <w:bCs/>
          <w:sz w:val="22"/>
          <w:szCs w:val="22"/>
        </w:rPr>
        <w:t>roboty</w:t>
      </w:r>
      <w:r>
        <w:rPr>
          <w:bCs/>
          <w:sz w:val="22"/>
          <w:szCs w:val="22"/>
        </w:rPr>
        <w:t xml:space="preserve"> </w:t>
      </w:r>
      <w:r w:rsidRPr="00A82D18">
        <w:rPr>
          <w:bCs/>
          <w:sz w:val="22"/>
          <w:szCs w:val="22"/>
        </w:rPr>
        <w:t xml:space="preserve">wynosi </w:t>
      </w:r>
      <w:r w:rsidR="00DF7A3E">
        <w:rPr>
          <w:b/>
          <w:sz w:val="22"/>
          <w:szCs w:val="22"/>
        </w:rPr>
        <w:t>36</w:t>
      </w:r>
      <w:r w:rsidR="00461F3F" w:rsidRPr="003D41A3">
        <w:rPr>
          <w:b/>
          <w:sz w:val="22"/>
          <w:szCs w:val="22"/>
        </w:rPr>
        <w:t xml:space="preserve"> m-</w:t>
      </w:r>
      <w:proofErr w:type="spellStart"/>
      <w:r w:rsidR="00461F3F" w:rsidRPr="003D41A3">
        <w:rPr>
          <w:b/>
          <w:sz w:val="22"/>
          <w:szCs w:val="22"/>
        </w:rPr>
        <w:t>cy</w:t>
      </w:r>
      <w:proofErr w:type="spellEnd"/>
      <w:r w:rsidR="00461F3F" w:rsidRPr="003D41A3">
        <w:rPr>
          <w:b/>
          <w:sz w:val="22"/>
          <w:szCs w:val="22"/>
        </w:rPr>
        <w:t xml:space="preserve"> </w:t>
      </w:r>
      <w:r w:rsidR="00461F3F" w:rsidRPr="00A82D18">
        <w:rPr>
          <w:bCs/>
          <w:sz w:val="22"/>
          <w:szCs w:val="22"/>
        </w:rPr>
        <w:t>licząc</w:t>
      </w:r>
      <w:r w:rsidRPr="00A82D18">
        <w:rPr>
          <w:bCs/>
          <w:sz w:val="22"/>
          <w:szCs w:val="22"/>
        </w:rPr>
        <w:t xml:space="preserve"> od dnia odbioru robót.</w:t>
      </w:r>
    </w:p>
    <w:p w14:paraId="7C6CF2FA" w14:textId="77777777" w:rsidR="00A82D18" w:rsidRPr="00A82D18" w:rsidRDefault="00A82D18" w:rsidP="00C5294E">
      <w:pPr>
        <w:numPr>
          <w:ilvl w:val="0"/>
          <w:numId w:val="26"/>
        </w:numPr>
        <w:autoSpaceDE w:val="0"/>
        <w:autoSpaceDN w:val="0"/>
        <w:adjustRightInd w:val="0"/>
        <w:spacing w:line="360" w:lineRule="auto"/>
        <w:ind w:left="0"/>
        <w:rPr>
          <w:bCs/>
          <w:sz w:val="22"/>
          <w:szCs w:val="22"/>
        </w:rPr>
      </w:pPr>
      <w:r w:rsidRPr="00A82D18">
        <w:rPr>
          <w:bCs/>
          <w:sz w:val="22"/>
          <w:szCs w:val="22"/>
        </w:rPr>
        <w:t>Okres gwarancji</w:t>
      </w:r>
      <w:r w:rsidR="00786FA7">
        <w:rPr>
          <w:bCs/>
          <w:sz w:val="22"/>
          <w:szCs w:val="22"/>
        </w:rPr>
        <w:t xml:space="preserve"> na materiały wg gwarancji</w:t>
      </w:r>
      <w:r w:rsidRPr="00A82D18">
        <w:rPr>
          <w:bCs/>
          <w:sz w:val="22"/>
          <w:szCs w:val="22"/>
        </w:rPr>
        <w:t xml:space="preserve"> </w:t>
      </w:r>
      <w:r>
        <w:rPr>
          <w:bCs/>
          <w:sz w:val="22"/>
          <w:szCs w:val="22"/>
        </w:rPr>
        <w:t xml:space="preserve">producenta </w:t>
      </w:r>
      <w:r w:rsidRPr="00A82D18">
        <w:rPr>
          <w:bCs/>
          <w:sz w:val="22"/>
          <w:szCs w:val="22"/>
        </w:rPr>
        <w:t>licząc od dnia odbioru robót</w:t>
      </w:r>
    </w:p>
    <w:p w14:paraId="25BFF1B1" w14:textId="691618F9" w:rsidR="00A82D18" w:rsidRPr="006A1B27" w:rsidRDefault="00A82D18" w:rsidP="006A1B27">
      <w:pPr>
        <w:numPr>
          <w:ilvl w:val="0"/>
          <w:numId w:val="26"/>
        </w:numPr>
        <w:autoSpaceDE w:val="0"/>
        <w:autoSpaceDN w:val="0"/>
        <w:adjustRightInd w:val="0"/>
        <w:spacing w:line="360" w:lineRule="auto"/>
        <w:ind w:left="0"/>
        <w:rPr>
          <w:bCs/>
          <w:sz w:val="22"/>
          <w:szCs w:val="22"/>
        </w:rPr>
      </w:pPr>
      <w:r w:rsidRPr="00A82D18">
        <w:rPr>
          <w:bCs/>
          <w:sz w:val="22"/>
          <w:szCs w:val="22"/>
        </w:rPr>
        <w:t xml:space="preserve">Strony ustalają, że czas obowiązywania rękojmi wynosi </w:t>
      </w:r>
      <w:r w:rsidR="00DF7A3E">
        <w:rPr>
          <w:b/>
          <w:sz w:val="22"/>
          <w:szCs w:val="22"/>
        </w:rPr>
        <w:t>36</w:t>
      </w:r>
      <w:r w:rsidR="00461F3F" w:rsidRPr="003D41A3">
        <w:rPr>
          <w:b/>
          <w:sz w:val="22"/>
          <w:szCs w:val="22"/>
        </w:rPr>
        <w:t xml:space="preserve"> m-</w:t>
      </w:r>
      <w:proofErr w:type="spellStart"/>
      <w:r w:rsidR="00461F3F" w:rsidRPr="003D41A3">
        <w:rPr>
          <w:b/>
          <w:sz w:val="22"/>
          <w:szCs w:val="22"/>
        </w:rPr>
        <w:t>cy</w:t>
      </w:r>
      <w:proofErr w:type="spellEnd"/>
      <w:r w:rsidR="00461F3F">
        <w:rPr>
          <w:bCs/>
          <w:sz w:val="22"/>
          <w:szCs w:val="22"/>
        </w:rPr>
        <w:t xml:space="preserve"> </w:t>
      </w:r>
      <w:r w:rsidRPr="00A82D18">
        <w:rPr>
          <w:bCs/>
          <w:sz w:val="22"/>
          <w:szCs w:val="22"/>
        </w:rPr>
        <w:t>i biegnie równolegle z okresem gwarancji.</w:t>
      </w:r>
    </w:p>
    <w:p w14:paraId="4FA7EB0B" w14:textId="77777777" w:rsidR="00A82D18" w:rsidRPr="00175E74" w:rsidRDefault="00A82D18" w:rsidP="00175E74">
      <w:pPr>
        <w:autoSpaceDE w:val="0"/>
        <w:autoSpaceDN w:val="0"/>
        <w:adjustRightInd w:val="0"/>
        <w:spacing w:line="360" w:lineRule="auto"/>
        <w:ind w:left="720"/>
        <w:jc w:val="center"/>
        <w:rPr>
          <w:b/>
          <w:bCs/>
          <w:sz w:val="22"/>
          <w:szCs w:val="22"/>
        </w:rPr>
      </w:pPr>
      <w:bookmarkStart w:id="1" w:name="_Hlk66708103"/>
      <w:r w:rsidRPr="00A82D18">
        <w:rPr>
          <w:b/>
          <w:bCs/>
          <w:sz w:val="22"/>
          <w:szCs w:val="22"/>
        </w:rPr>
        <w:t>§</w:t>
      </w:r>
      <w:r>
        <w:rPr>
          <w:b/>
          <w:bCs/>
          <w:sz w:val="22"/>
          <w:szCs w:val="22"/>
        </w:rPr>
        <w:t xml:space="preserve"> 6</w:t>
      </w:r>
    </w:p>
    <w:p w14:paraId="77F0D35E" w14:textId="77777777" w:rsidR="00175E74" w:rsidRPr="00175E74" w:rsidRDefault="00175E74" w:rsidP="00175E74">
      <w:pPr>
        <w:autoSpaceDE w:val="0"/>
        <w:autoSpaceDN w:val="0"/>
        <w:adjustRightInd w:val="0"/>
        <w:spacing w:line="360" w:lineRule="auto"/>
        <w:ind w:left="720"/>
        <w:jc w:val="center"/>
        <w:rPr>
          <w:b/>
          <w:bCs/>
          <w:sz w:val="22"/>
          <w:szCs w:val="22"/>
        </w:rPr>
      </w:pPr>
      <w:r w:rsidRPr="00175E74">
        <w:rPr>
          <w:b/>
          <w:bCs/>
          <w:sz w:val="22"/>
          <w:szCs w:val="22"/>
        </w:rPr>
        <w:t>Obowiązki Zamawiającego</w:t>
      </w:r>
    </w:p>
    <w:p w14:paraId="6CE9BD33" w14:textId="77777777" w:rsidR="00175E74" w:rsidRPr="00175E74" w:rsidRDefault="00175E74" w:rsidP="00C5294E">
      <w:pPr>
        <w:numPr>
          <w:ilvl w:val="0"/>
          <w:numId w:val="6"/>
        </w:numPr>
        <w:autoSpaceDE w:val="0"/>
        <w:autoSpaceDN w:val="0"/>
        <w:adjustRightInd w:val="0"/>
        <w:spacing w:line="360" w:lineRule="auto"/>
        <w:ind w:left="357" w:hanging="357"/>
        <w:rPr>
          <w:sz w:val="22"/>
          <w:szCs w:val="22"/>
        </w:rPr>
      </w:pPr>
      <w:r w:rsidRPr="00175E74">
        <w:rPr>
          <w:sz w:val="22"/>
          <w:szCs w:val="22"/>
        </w:rPr>
        <w:t>Zamawiający oświadcza, że posiada prawo do dysponowania nieruchomościami lub ich częścią objętą przedmiotem umowy.</w:t>
      </w:r>
    </w:p>
    <w:p w14:paraId="5E0C37B3" w14:textId="77777777" w:rsidR="00175E74" w:rsidRPr="00175E74" w:rsidRDefault="00175E74" w:rsidP="00C5294E">
      <w:pPr>
        <w:numPr>
          <w:ilvl w:val="0"/>
          <w:numId w:val="6"/>
        </w:numPr>
        <w:autoSpaceDE w:val="0"/>
        <w:autoSpaceDN w:val="0"/>
        <w:adjustRightInd w:val="0"/>
        <w:spacing w:line="360" w:lineRule="auto"/>
        <w:ind w:left="357" w:hanging="357"/>
        <w:rPr>
          <w:sz w:val="22"/>
          <w:szCs w:val="22"/>
        </w:rPr>
      </w:pPr>
      <w:r w:rsidRPr="00175E74">
        <w:rPr>
          <w:sz w:val="22"/>
          <w:szCs w:val="22"/>
        </w:rPr>
        <w:t xml:space="preserve"> Do obowiązków zamawiającego należy:</w:t>
      </w:r>
    </w:p>
    <w:p w14:paraId="15C1B6B4" w14:textId="77777777" w:rsidR="00175E74" w:rsidRPr="00175E74" w:rsidRDefault="00175E74" w:rsidP="00C5294E">
      <w:pPr>
        <w:numPr>
          <w:ilvl w:val="0"/>
          <w:numId w:val="7"/>
        </w:numPr>
        <w:autoSpaceDE w:val="0"/>
        <w:autoSpaceDN w:val="0"/>
        <w:adjustRightInd w:val="0"/>
        <w:spacing w:line="360" w:lineRule="auto"/>
        <w:ind w:left="714" w:hanging="357"/>
        <w:rPr>
          <w:sz w:val="22"/>
          <w:szCs w:val="22"/>
        </w:rPr>
      </w:pPr>
      <w:r w:rsidRPr="00175E74">
        <w:rPr>
          <w:sz w:val="22"/>
          <w:szCs w:val="22"/>
        </w:rPr>
        <w:t xml:space="preserve">współpraca w zakresie dostępu do miejsc realizacji </w:t>
      </w:r>
      <w:r w:rsidR="00474130">
        <w:rPr>
          <w:sz w:val="22"/>
          <w:szCs w:val="22"/>
        </w:rPr>
        <w:t>umowy,</w:t>
      </w:r>
    </w:p>
    <w:p w14:paraId="438AE7B7" w14:textId="77777777" w:rsidR="00175E74" w:rsidRPr="00175E74" w:rsidRDefault="00175E74" w:rsidP="00C5294E">
      <w:pPr>
        <w:numPr>
          <w:ilvl w:val="0"/>
          <w:numId w:val="7"/>
        </w:numPr>
        <w:autoSpaceDE w:val="0"/>
        <w:autoSpaceDN w:val="0"/>
        <w:adjustRightInd w:val="0"/>
        <w:spacing w:line="360" w:lineRule="auto"/>
        <w:ind w:left="714" w:hanging="357"/>
        <w:rPr>
          <w:sz w:val="22"/>
          <w:szCs w:val="22"/>
        </w:rPr>
      </w:pPr>
      <w:r w:rsidRPr="00175E74">
        <w:rPr>
          <w:sz w:val="22"/>
          <w:szCs w:val="22"/>
        </w:rPr>
        <w:t>odbiór przedmiotu umowy,</w:t>
      </w:r>
    </w:p>
    <w:p w14:paraId="5F1AFB15" w14:textId="62EF6528" w:rsidR="00511A56" w:rsidRPr="006A1B27" w:rsidRDefault="00175E74" w:rsidP="006A1B27">
      <w:pPr>
        <w:numPr>
          <w:ilvl w:val="0"/>
          <w:numId w:val="7"/>
        </w:numPr>
        <w:autoSpaceDE w:val="0"/>
        <w:autoSpaceDN w:val="0"/>
        <w:adjustRightInd w:val="0"/>
        <w:spacing w:line="360" w:lineRule="auto"/>
        <w:ind w:left="714" w:hanging="357"/>
        <w:rPr>
          <w:sz w:val="22"/>
          <w:szCs w:val="22"/>
        </w:rPr>
      </w:pPr>
      <w:r w:rsidRPr="00175E74">
        <w:rPr>
          <w:sz w:val="22"/>
          <w:szCs w:val="22"/>
        </w:rPr>
        <w:t>zapłata należnego wynagrodzenia.</w:t>
      </w:r>
    </w:p>
    <w:p w14:paraId="291F4001" w14:textId="77777777" w:rsidR="00175E74" w:rsidRPr="004C2505" w:rsidRDefault="00175E74" w:rsidP="00AF35EE">
      <w:pPr>
        <w:suppressAutoHyphens/>
        <w:autoSpaceDE w:val="0"/>
        <w:autoSpaceDN w:val="0"/>
        <w:adjustRightInd w:val="0"/>
        <w:spacing w:line="360" w:lineRule="auto"/>
        <w:jc w:val="center"/>
        <w:rPr>
          <w:b/>
          <w:bCs/>
          <w:color w:val="000000"/>
          <w:sz w:val="22"/>
          <w:szCs w:val="22"/>
        </w:rPr>
      </w:pPr>
      <w:r w:rsidRPr="004C2505">
        <w:rPr>
          <w:b/>
          <w:bCs/>
          <w:color w:val="000000"/>
          <w:sz w:val="22"/>
          <w:szCs w:val="22"/>
        </w:rPr>
        <w:t xml:space="preserve">§ </w:t>
      </w:r>
      <w:r w:rsidR="00A82D18">
        <w:rPr>
          <w:b/>
          <w:bCs/>
          <w:color w:val="000000"/>
          <w:sz w:val="22"/>
          <w:szCs w:val="22"/>
        </w:rPr>
        <w:t>7</w:t>
      </w:r>
    </w:p>
    <w:p w14:paraId="2EE72501" w14:textId="77777777" w:rsidR="00175E74" w:rsidRPr="004C2505" w:rsidRDefault="00175E74" w:rsidP="00AF35EE">
      <w:pPr>
        <w:suppressAutoHyphens/>
        <w:autoSpaceDE w:val="0"/>
        <w:autoSpaceDN w:val="0"/>
        <w:adjustRightInd w:val="0"/>
        <w:spacing w:line="360" w:lineRule="auto"/>
        <w:jc w:val="center"/>
        <w:rPr>
          <w:b/>
          <w:bCs/>
          <w:color w:val="000000"/>
          <w:sz w:val="22"/>
          <w:szCs w:val="22"/>
        </w:rPr>
      </w:pPr>
      <w:r w:rsidRPr="004C2505">
        <w:rPr>
          <w:b/>
          <w:bCs/>
          <w:color w:val="000000"/>
          <w:sz w:val="22"/>
          <w:szCs w:val="22"/>
        </w:rPr>
        <w:t>Zobowiązania Wykonawcy</w:t>
      </w:r>
    </w:p>
    <w:p w14:paraId="74836B81" w14:textId="77777777" w:rsidR="00CB7ED6" w:rsidRPr="004C2505" w:rsidRDefault="00CB7ED6" w:rsidP="00CB7ED6">
      <w:pPr>
        <w:numPr>
          <w:ilvl w:val="0"/>
          <w:numId w:val="8"/>
        </w:numPr>
        <w:suppressAutoHyphens/>
        <w:autoSpaceDE w:val="0"/>
        <w:autoSpaceDN w:val="0"/>
        <w:adjustRightInd w:val="0"/>
        <w:spacing w:line="360" w:lineRule="auto"/>
        <w:ind w:left="357" w:hanging="357"/>
        <w:jc w:val="both"/>
        <w:rPr>
          <w:color w:val="000000"/>
          <w:sz w:val="22"/>
          <w:szCs w:val="22"/>
        </w:rPr>
      </w:pPr>
      <w:r w:rsidRPr="004C2505">
        <w:rPr>
          <w:color w:val="000000"/>
          <w:sz w:val="22"/>
          <w:szCs w:val="22"/>
        </w:rPr>
        <w:t>Wykonawca jest zobowiązany usuwać odpady z terenu budowy z zachowaniem przepisów ustawy z dnia 14 grudnia 2012 r. o odpadach (</w:t>
      </w:r>
      <w:r>
        <w:t xml:space="preserve">tj. </w:t>
      </w:r>
      <w:r w:rsidRPr="00162C74">
        <w:t>Dz.U. z 202</w:t>
      </w:r>
      <w:r>
        <w:t>1</w:t>
      </w:r>
      <w:r w:rsidRPr="00162C74">
        <w:t xml:space="preserve"> r. poz. 7</w:t>
      </w:r>
      <w:r>
        <w:t xml:space="preserve">79 z </w:t>
      </w:r>
      <w:proofErr w:type="spellStart"/>
      <w:r>
        <w:t>późn</w:t>
      </w:r>
      <w:proofErr w:type="spellEnd"/>
      <w:r>
        <w:t>. zm.</w:t>
      </w:r>
      <w:r w:rsidRPr="004C2505">
        <w:rPr>
          <w:color w:val="000000"/>
          <w:sz w:val="22"/>
          <w:szCs w:val="22"/>
        </w:rPr>
        <w:t>) oraz stosownymi przepisami prawa miejscowego.</w:t>
      </w:r>
    </w:p>
    <w:p w14:paraId="70C03363" w14:textId="77777777" w:rsidR="00175E74" w:rsidRPr="004C2505" w:rsidRDefault="00474130" w:rsidP="00C5294E">
      <w:pPr>
        <w:numPr>
          <w:ilvl w:val="0"/>
          <w:numId w:val="9"/>
        </w:numPr>
        <w:suppressAutoHyphens/>
        <w:autoSpaceDE w:val="0"/>
        <w:autoSpaceDN w:val="0"/>
        <w:adjustRightInd w:val="0"/>
        <w:spacing w:line="360" w:lineRule="auto"/>
        <w:ind w:left="357" w:hanging="357"/>
        <w:jc w:val="both"/>
        <w:rPr>
          <w:color w:val="000000"/>
          <w:sz w:val="22"/>
          <w:szCs w:val="22"/>
        </w:rPr>
      </w:pPr>
      <w:r w:rsidRPr="004C2505">
        <w:rPr>
          <w:color w:val="000000"/>
          <w:sz w:val="22"/>
          <w:szCs w:val="22"/>
        </w:rPr>
        <w:lastRenderedPageBreak/>
        <w:t>Wykonawca na wniosek Zamawiającego jest zobowiązany do przedłożenia, zgodnie z przepisami ustawy o odpadach informacji o wytwarzanych odpadach oraz sposobach gospodarowania wytworzonymi odpadami</w:t>
      </w:r>
      <w:r w:rsidR="00CB7ED6">
        <w:rPr>
          <w:color w:val="000000"/>
          <w:sz w:val="22"/>
          <w:szCs w:val="22"/>
        </w:rPr>
        <w:t>.</w:t>
      </w:r>
    </w:p>
    <w:p w14:paraId="1880632A" w14:textId="77777777" w:rsidR="00474130" w:rsidRPr="004C2505" w:rsidRDefault="00474130" w:rsidP="00C5294E">
      <w:pPr>
        <w:numPr>
          <w:ilvl w:val="0"/>
          <w:numId w:val="9"/>
        </w:numPr>
        <w:suppressAutoHyphens/>
        <w:autoSpaceDE w:val="0"/>
        <w:autoSpaceDN w:val="0"/>
        <w:adjustRightInd w:val="0"/>
        <w:spacing w:line="360" w:lineRule="auto"/>
        <w:ind w:left="357" w:hanging="357"/>
        <w:jc w:val="both"/>
        <w:rPr>
          <w:color w:val="000000"/>
          <w:sz w:val="22"/>
          <w:szCs w:val="22"/>
        </w:rPr>
      </w:pPr>
      <w:r w:rsidRPr="004C2505">
        <w:rPr>
          <w:color w:val="000000"/>
          <w:sz w:val="22"/>
          <w:szCs w:val="22"/>
        </w:rPr>
        <w:t>W przypadku odpadów niebezpiecznych, Zamawiający wymaga przedłożenia mu dokumentu potwierdzającego przekazanie odpadu do składowania i utylizacji uprawnionemu podmiotowi.</w:t>
      </w:r>
    </w:p>
    <w:p w14:paraId="10690206" w14:textId="77777777" w:rsidR="00710B62" w:rsidRPr="003B3842" w:rsidRDefault="00710B62" w:rsidP="00AF35EE">
      <w:pPr>
        <w:suppressAutoHyphens/>
        <w:autoSpaceDE w:val="0"/>
        <w:autoSpaceDN w:val="0"/>
        <w:adjustRightInd w:val="0"/>
        <w:spacing w:line="360" w:lineRule="auto"/>
        <w:ind w:left="720"/>
        <w:jc w:val="both"/>
        <w:rPr>
          <w:color w:val="000000"/>
          <w:sz w:val="22"/>
          <w:szCs w:val="22"/>
          <w:highlight w:val="yellow"/>
        </w:rPr>
      </w:pPr>
    </w:p>
    <w:p w14:paraId="277F69C3" w14:textId="77777777" w:rsidR="00AF35EE" w:rsidRPr="00AF35EE" w:rsidRDefault="00AF35EE" w:rsidP="00AF35EE">
      <w:pPr>
        <w:suppressAutoHyphens/>
        <w:autoSpaceDE w:val="0"/>
        <w:autoSpaceDN w:val="0"/>
        <w:adjustRightInd w:val="0"/>
        <w:spacing w:line="360" w:lineRule="auto"/>
        <w:ind w:left="720"/>
        <w:jc w:val="center"/>
        <w:rPr>
          <w:b/>
          <w:bCs/>
          <w:color w:val="000000"/>
          <w:sz w:val="22"/>
          <w:szCs w:val="22"/>
        </w:rPr>
      </w:pPr>
      <w:r w:rsidRPr="00AF35EE">
        <w:rPr>
          <w:b/>
          <w:bCs/>
          <w:color w:val="000000"/>
          <w:sz w:val="22"/>
          <w:szCs w:val="22"/>
        </w:rPr>
        <w:t xml:space="preserve">§ </w:t>
      </w:r>
      <w:r w:rsidR="00A82D18">
        <w:rPr>
          <w:b/>
          <w:bCs/>
          <w:color w:val="000000"/>
          <w:sz w:val="22"/>
          <w:szCs w:val="22"/>
        </w:rPr>
        <w:t>8</w:t>
      </w:r>
    </w:p>
    <w:p w14:paraId="5E091F8D" w14:textId="77777777" w:rsidR="00AF35EE" w:rsidRPr="00AF35EE" w:rsidRDefault="00AF35EE" w:rsidP="00AF35EE">
      <w:pPr>
        <w:suppressAutoHyphens/>
        <w:autoSpaceDE w:val="0"/>
        <w:autoSpaceDN w:val="0"/>
        <w:adjustRightInd w:val="0"/>
        <w:spacing w:line="360" w:lineRule="auto"/>
        <w:ind w:left="720"/>
        <w:jc w:val="center"/>
        <w:rPr>
          <w:b/>
          <w:bCs/>
          <w:color w:val="000000"/>
          <w:sz w:val="22"/>
          <w:szCs w:val="22"/>
        </w:rPr>
      </w:pPr>
      <w:r w:rsidRPr="00AF35EE">
        <w:rPr>
          <w:b/>
          <w:bCs/>
          <w:color w:val="000000"/>
          <w:sz w:val="22"/>
          <w:szCs w:val="22"/>
        </w:rPr>
        <w:t>Ubezpieczenia i odpowiedzialność odszkodowawcza</w:t>
      </w:r>
    </w:p>
    <w:p w14:paraId="1F0C4987" w14:textId="672B64ED" w:rsidR="00AF35EE" w:rsidRPr="00AF35EE" w:rsidRDefault="00AF35EE" w:rsidP="00C5294E">
      <w:pPr>
        <w:numPr>
          <w:ilvl w:val="0"/>
          <w:numId w:val="10"/>
        </w:numPr>
        <w:suppressAutoHyphens/>
        <w:autoSpaceDE w:val="0"/>
        <w:autoSpaceDN w:val="0"/>
        <w:adjustRightInd w:val="0"/>
        <w:spacing w:line="360" w:lineRule="auto"/>
        <w:jc w:val="both"/>
        <w:rPr>
          <w:color w:val="000000"/>
          <w:sz w:val="22"/>
          <w:szCs w:val="22"/>
        </w:rPr>
      </w:pPr>
      <w:r w:rsidRPr="00AF35EE">
        <w:rPr>
          <w:color w:val="000000"/>
          <w:sz w:val="22"/>
          <w:szCs w:val="22"/>
        </w:rPr>
        <w:t xml:space="preserve">Wykonawca jest zobowiązany do posiadania </w:t>
      </w:r>
      <w:bookmarkStart w:id="2" w:name="_Hlk64449867"/>
      <w:r w:rsidRPr="00AF35EE">
        <w:rPr>
          <w:color w:val="000000"/>
          <w:sz w:val="22"/>
          <w:szCs w:val="22"/>
        </w:rPr>
        <w:t>ważnej umowy ubezpieczeniowej obejmującej ubezpieczenie odpowiedzialności cywilnej</w:t>
      </w:r>
      <w:bookmarkEnd w:id="2"/>
      <w:r w:rsidRPr="00AF35EE">
        <w:rPr>
          <w:color w:val="000000"/>
          <w:sz w:val="22"/>
          <w:szCs w:val="22"/>
        </w:rPr>
        <w:t xml:space="preserve"> Wykonawcy z tytułu prowadzenia działalności i</w:t>
      </w:r>
      <w:r w:rsidR="0011429D">
        <w:rPr>
          <w:color w:val="000000"/>
          <w:sz w:val="22"/>
          <w:szCs w:val="22"/>
        </w:rPr>
        <w:t> </w:t>
      </w:r>
      <w:r w:rsidRPr="00AF35EE">
        <w:rPr>
          <w:color w:val="000000"/>
          <w:sz w:val="22"/>
          <w:szCs w:val="22"/>
        </w:rPr>
        <w:t>posiadania mienia na ewentualność szkód, które mogą zaistnieć w związku z realizacją przedmiotu umowy w następstwie, których Wykonawca jest zobowiązany do naprawienia szkody osobowej lub rzeczowej wyrządzonej osobie trzeciej w miejscu i sąsiedztwie jej prowadzenia. Umowa ubezpieczeniowa powinna uwzględniać odpowiedzialność deliktową, kontraktową oraz z tytułu wprowadzenia produktu do obrotu z rozszerzeniem przynajmniej o</w:t>
      </w:r>
      <w:r w:rsidR="0011429D">
        <w:rPr>
          <w:color w:val="000000"/>
          <w:sz w:val="22"/>
          <w:szCs w:val="22"/>
        </w:rPr>
        <w:t> </w:t>
      </w:r>
      <w:r w:rsidRPr="00AF35EE">
        <w:rPr>
          <w:color w:val="000000"/>
          <w:sz w:val="22"/>
          <w:szCs w:val="22"/>
        </w:rPr>
        <w:t>klauzule:</w:t>
      </w:r>
    </w:p>
    <w:p w14:paraId="356D89B3" w14:textId="77777777" w:rsidR="00AF35EE" w:rsidRPr="00AF35EE" w:rsidRDefault="00AF35EE" w:rsidP="00C5294E">
      <w:pPr>
        <w:numPr>
          <w:ilvl w:val="0"/>
          <w:numId w:val="11"/>
        </w:numPr>
        <w:suppressAutoHyphens/>
        <w:autoSpaceDE w:val="0"/>
        <w:autoSpaceDN w:val="0"/>
        <w:adjustRightInd w:val="0"/>
        <w:spacing w:line="360" w:lineRule="auto"/>
        <w:jc w:val="both"/>
        <w:rPr>
          <w:color w:val="000000"/>
          <w:sz w:val="22"/>
          <w:szCs w:val="22"/>
        </w:rPr>
      </w:pPr>
      <w:r w:rsidRPr="00AF35EE">
        <w:rPr>
          <w:color w:val="000000"/>
          <w:sz w:val="22"/>
          <w:szCs w:val="22"/>
        </w:rPr>
        <w:t>dotyczącą szkód wyrządzonych przez Podwykonawców, o ile tacy będą;</w:t>
      </w:r>
    </w:p>
    <w:p w14:paraId="464860B5" w14:textId="77777777" w:rsidR="00AF35EE" w:rsidRPr="004C2505" w:rsidRDefault="00AF35EE" w:rsidP="00C5294E">
      <w:pPr>
        <w:numPr>
          <w:ilvl w:val="0"/>
          <w:numId w:val="11"/>
        </w:numPr>
        <w:suppressAutoHyphens/>
        <w:autoSpaceDE w:val="0"/>
        <w:autoSpaceDN w:val="0"/>
        <w:adjustRightInd w:val="0"/>
        <w:spacing w:line="360" w:lineRule="auto"/>
        <w:jc w:val="both"/>
        <w:rPr>
          <w:color w:val="000000"/>
          <w:sz w:val="22"/>
          <w:szCs w:val="22"/>
        </w:rPr>
      </w:pPr>
      <w:r w:rsidRPr="004C2505">
        <w:rPr>
          <w:color w:val="000000"/>
          <w:sz w:val="22"/>
          <w:szCs w:val="22"/>
        </w:rPr>
        <w:t>dotyczącą szkód w mieniu powierzonym, które stanowiło przedmiot obróbki, naprawy, czyszczenia lub innych podobnych czynności.</w:t>
      </w:r>
    </w:p>
    <w:p w14:paraId="61B2E0EF" w14:textId="7F0EB665" w:rsidR="00E443B7" w:rsidRPr="004C2505" w:rsidRDefault="00AF35EE" w:rsidP="00C5294E">
      <w:pPr>
        <w:numPr>
          <w:ilvl w:val="0"/>
          <w:numId w:val="12"/>
        </w:numPr>
        <w:autoSpaceDE w:val="0"/>
        <w:autoSpaceDN w:val="0"/>
        <w:adjustRightInd w:val="0"/>
        <w:spacing w:line="360" w:lineRule="auto"/>
        <w:jc w:val="both"/>
        <w:rPr>
          <w:b/>
          <w:bCs/>
          <w:color w:val="000000"/>
          <w:sz w:val="22"/>
          <w:szCs w:val="22"/>
        </w:rPr>
      </w:pPr>
      <w:bookmarkStart w:id="3" w:name="_Hlk64449789"/>
      <w:r w:rsidRPr="004C2505">
        <w:rPr>
          <w:color w:val="000000"/>
          <w:sz w:val="22"/>
          <w:szCs w:val="22"/>
        </w:rPr>
        <w:t xml:space="preserve">Umowa ubezpieczeniowa powinna uwzględniać odpowiedzialność i ma być zawarta na kwotę nie mniejszą niż </w:t>
      </w:r>
      <w:r w:rsidR="006A1B27">
        <w:rPr>
          <w:b/>
          <w:color w:val="000000"/>
          <w:sz w:val="22"/>
          <w:szCs w:val="22"/>
        </w:rPr>
        <w:t>2</w:t>
      </w:r>
      <w:r w:rsidR="0011429D">
        <w:rPr>
          <w:b/>
          <w:color w:val="000000"/>
          <w:sz w:val="22"/>
          <w:szCs w:val="22"/>
        </w:rPr>
        <w:t>0</w:t>
      </w:r>
      <w:r w:rsidRPr="00461F3F">
        <w:rPr>
          <w:b/>
          <w:color w:val="000000"/>
          <w:sz w:val="22"/>
          <w:szCs w:val="22"/>
        </w:rPr>
        <w:t>.000,00</w:t>
      </w:r>
      <w:r w:rsidR="00E443B7" w:rsidRPr="00461F3F">
        <w:rPr>
          <w:b/>
          <w:color w:val="000000"/>
          <w:sz w:val="22"/>
          <w:szCs w:val="22"/>
        </w:rPr>
        <w:t xml:space="preserve"> </w:t>
      </w:r>
      <w:r w:rsidRPr="00461F3F">
        <w:rPr>
          <w:b/>
          <w:color w:val="000000"/>
          <w:sz w:val="22"/>
          <w:szCs w:val="22"/>
        </w:rPr>
        <w:t>zł</w:t>
      </w:r>
      <w:r w:rsidRPr="004C2505">
        <w:rPr>
          <w:b/>
          <w:bCs/>
          <w:color w:val="000000"/>
          <w:sz w:val="22"/>
          <w:szCs w:val="22"/>
        </w:rPr>
        <w:t xml:space="preserve"> </w:t>
      </w:r>
      <w:r w:rsidRPr="004C2505">
        <w:rPr>
          <w:color w:val="000000"/>
          <w:sz w:val="22"/>
          <w:szCs w:val="22"/>
        </w:rPr>
        <w:t>i ma obejmować cały okres realizacji przedmiotu umowy</w:t>
      </w:r>
      <w:bookmarkEnd w:id="3"/>
      <w:r w:rsidRPr="004C2505">
        <w:rPr>
          <w:color w:val="000000"/>
          <w:sz w:val="22"/>
          <w:szCs w:val="22"/>
        </w:rPr>
        <w:t>.</w:t>
      </w:r>
    </w:p>
    <w:p w14:paraId="266C2138" w14:textId="77777777" w:rsidR="00E443B7" w:rsidRPr="004C2505" w:rsidRDefault="00AF35EE" w:rsidP="00C5294E">
      <w:pPr>
        <w:numPr>
          <w:ilvl w:val="0"/>
          <w:numId w:val="12"/>
        </w:numPr>
        <w:autoSpaceDE w:val="0"/>
        <w:autoSpaceDN w:val="0"/>
        <w:adjustRightInd w:val="0"/>
        <w:spacing w:line="360" w:lineRule="auto"/>
        <w:jc w:val="both"/>
        <w:rPr>
          <w:b/>
          <w:bCs/>
          <w:color w:val="000000"/>
          <w:sz w:val="22"/>
          <w:szCs w:val="22"/>
        </w:rPr>
      </w:pPr>
      <w:r w:rsidRPr="004C2505">
        <w:rPr>
          <w:color w:val="000000"/>
          <w:sz w:val="22"/>
          <w:szCs w:val="22"/>
        </w:rPr>
        <w:t>Wykonawca jest zobowiązany na każde wezwanie Zamawiającego przedłożyć aktualną polisę ubezpieczeniową, o której</w:t>
      </w:r>
      <w:r w:rsidR="00E443B7" w:rsidRPr="004C2505">
        <w:rPr>
          <w:b/>
          <w:bCs/>
          <w:color w:val="000000"/>
          <w:sz w:val="22"/>
          <w:szCs w:val="22"/>
        </w:rPr>
        <w:t xml:space="preserve"> </w:t>
      </w:r>
      <w:r w:rsidRPr="004C2505">
        <w:rPr>
          <w:color w:val="000000"/>
          <w:sz w:val="22"/>
          <w:szCs w:val="22"/>
        </w:rPr>
        <w:t>mowa w ust. 1 oraz dowody uiszczania składki.</w:t>
      </w:r>
    </w:p>
    <w:p w14:paraId="1D432681" w14:textId="77777777" w:rsidR="00E443B7" w:rsidRPr="00E443B7" w:rsidRDefault="00AF35EE" w:rsidP="00C5294E">
      <w:pPr>
        <w:numPr>
          <w:ilvl w:val="0"/>
          <w:numId w:val="12"/>
        </w:numPr>
        <w:autoSpaceDE w:val="0"/>
        <w:autoSpaceDN w:val="0"/>
        <w:adjustRightInd w:val="0"/>
        <w:spacing w:line="360" w:lineRule="auto"/>
        <w:jc w:val="both"/>
        <w:rPr>
          <w:b/>
          <w:bCs/>
          <w:color w:val="000000"/>
          <w:sz w:val="22"/>
          <w:szCs w:val="22"/>
        </w:rPr>
      </w:pPr>
      <w:r w:rsidRPr="004C2505">
        <w:rPr>
          <w:color w:val="000000"/>
          <w:sz w:val="22"/>
          <w:szCs w:val="22"/>
        </w:rPr>
        <w:t xml:space="preserve">W przypadku </w:t>
      </w:r>
      <w:r w:rsidR="00162C74" w:rsidRPr="004C2505">
        <w:rPr>
          <w:color w:val="000000"/>
          <w:sz w:val="22"/>
          <w:szCs w:val="22"/>
        </w:rPr>
        <w:t>niedotrzymania</w:t>
      </w:r>
      <w:r w:rsidRPr="004C2505">
        <w:rPr>
          <w:color w:val="000000"/>
          <w:sz w:val="22"/>
          <w:szCs w:val="22"/>
        </w:rPr>
        <w:t xml:space="preserve"> warunków, o których mowa w ust. 1,</w:t>
      </w:r>
      <w:r w:rsidR="00102989">
        <w:rPr>
          <w:color w:val="000000"/>
          <w:sz w:val="22"/>
          <w:szCs w:val="22"/>
        </w:rPr>
        <w:t xml:space="preserve"> </w:t>
      </w:r>
      <w:r w:rsidRPr="004C2505">
        <w:rPr>
          <w:color w:val="000000"/>
          <w:sz w:val="22"/>
          <w:szCs w:val="22"/>
        </w:rPr>
        <w:t>2,</w:t>
      </w:r>
      <w:r w:rsidR="00C46CA2">
        <w:rPr>
          <w:color w:val="000000"/>
          <w:sz w:val="22"/>
          <w:szCs w:val="22"/>
        </w:rPr>
        <w:t xml:space="preserve"> i </w:t>
      </w:r>
      <w:r w:rsidRPr="004C2505">
        <w:rPr>
          <w:color w:val="000000"/>
          <w:sz w:val="22"/>
          <w:szCs w:val="22"/>
        </w:rPr>
        <w:t>3</w:t>
      </w:r>
      <w:r w:rsidRPr="00E443B7">
        <w:rPr>
          <w:color w:val="000000"/>
          <w:sz w:val="22"/>
          <w:szCs w:val="22"/>
        </w:rPr>
        <w:t>, Zamawiający ma prawo do odstąpienia od umowy.</w:t>
      </w:r>
    </w:p>
    <w:p w14:paraId="3428EF71" w14:textId="503BCD5A" w:rsidR="00AF35EE" w:rsidRPr="00E443B7" w:rsidRDefault="00AF35EE" w:rsidP="00C5294E">
      <w:pPr>
        <w:numPr>
          <w:ilvl w:val="0"/>
          <w:numId w:val="12"/>
        </w:numPr>
        <w:autoSpaceDE w:val="0"/>
        <w:autoSpaceDN w:val="0"/>
        <w:adjustRightInd w:val="0"/>
        <w:spacing w:line="360" w:lineRule="auto"/>
        <w:jc w:val="both"/>
        <w:rPr>
          <w:b/>
          <w:bCs/>
          <w:color w:val="000000"/>
          <w:sz w:val="22"/>
          <w:szCs w:val="22"/>
        </w:rPr>
      </w:pPr>
      <w:r w:rsidRPr="00E443B7">
        <w:rPr>
          <w:color w:val="000000"/>
          <w:sz w:val="22"/>
          <w:szCs w:val="22"/>
        </w:rPr>
        <w:t>Niezależnie od powyższego, Wykonawca potwierdza, iż przyjmuje na siebie całkowitą odpowiedzialność oraz zwalnia</w:t>
      </w:r>
      <w:r w:rsidR="00E443B7" w:rsidRPr="00E443B7">
        <w:rPr>
          <w:b/>
          <w:bCs/>
          <w:color w:val="000000"/>
          <w:sz w:val="22"/>
          <w:szCs w:val="22"/>
        </w:rPr>
        <w:t xml:space="preserve"> </w:t>
      </w:r>
      <w:r w:rsidRPr="00E443B7">
        <w:rPr>
          <w:color w:val="000000"/>
          <w:sz w:val="22"/>
          <w:szCs w:val="22"/>
        </w:rPr>
        <w:t>Zamawiającego z odpowiedzialności związanej z wszelkimi roszczeniami skierowanymi wobec Zamawiającego</w:t>
      </w:r>
      <w:r w:rsidR="00E443B7" w:rsidRPr="00E443B7">
        <w:rPr>
          <w:b/>
          <w:bCs/>
          <w:color w:val="000000"/>
          <w:sz w:val="22"/>
          <w:szCs w:val="22"/>
        </w:rPr>
        <w:t xml:space="preserve"> </w:t>
      </w:r>
      <w:r w:rsidRPr="00E443B7">
        <w:rPr>
          <w:color w:val="000000"/>
          <w:sz w:val="22"/>
          <w:szCs w:val="22"/>
        </w:rPr>
        <w:t>dotyczącymi jakichkolwiek zaistniałych szkód, kosztów i wydatków związanych bezpośrednio lub pośrednio</w:t>
      </w:r>
      <w:r w:rsidR="00E443B7" w:rsidRPr="00E443B7">
        <w:rPr>
          <w:b/>
          <w:bCs/>
          <w:color w:val="000000"/>
          <w:sz w:val="22"/>
          <w:szCs w:val="22"/>
        </w:rPr>
        <w:t xml:space="preserve"> </w:t>
      </w:r>
      <w:r w:rsidRPr="00E443B7">
        <w:rPr>
          <w:color w:val="000000"/>
          <w:sz w:val="22"/>
          <w:szCs w:val="22"/>
        </w:rPr>
        <w:t>z wykonywaniem przedmiotu umowy, powstałych w szczególności w wyniku:</w:t>
      </w:r>
    </w:p>
    <w:p w14:paraId="21768DF5" w14:textId="184920BA" w:rsidR="00E443B7" w:rsidRPr="00E443B7" w:rsidRDefault="00AF35EE" w:rsidP="00C5294E">
      <w:pPr>
        <w:numPr>
          <w:ilvl w:val="0"/>
          <w:numId w:val="13"/>
        </w:numPr>
        <w:autoSpaceDE w:val="0"/>
        <w:autoSpaceDN w:val="0"/>
        <w:adjustRightInd w:val="0"/>
        <w:spacing w:line="360" w:lineRule="auto"/>
        <w:jc w:val="both"/>
        <w:rPr>
          <w:color w:val="000000"/>
          <w:sz w:val="22"/>
          <w:szCs w:val="22"/>
        </w:rPr>
      </w:pPr>
      <w:r w:rsidRPr="00E443B7">
        <w:rPr>
          <w:color w:val="000000"/>
          <w:sz w:val="22"/>
          <w:szCs w:val="22"/>
        </w:rPr>
        <w:t xml:space="preserve">uszkodzenia ciała, włącznie ze skutkiem </w:t>
      </w:r>
      <w:r w:rsidR="00461F3F" w:rsidRPr="00E443B7">
        <w:rPr>
          <w:color w:val="000000"/>
          <w:sz w:val="22"/>
          <w:szCs w:val="22"/>
        </w:rPr>
        <w:t>śmiertelnym</w:t>
      </w:r>
      <w:r w:rsidRPr="00E443B7">
        <w:rPr>
          <w:color w:val="000000"/>
          <w:sz w:val="22"/>
          <w:szCs w:val="22"/>
        </w:rPr>
        <w:t xml:space="preserve"> i długotrwałą chorobą którejkolwiek z</w:t>
      </w:r>
      <w:r w:rsidR="0011429D">
        <w:rPr>
          <w:color w:val="000000"/>
          <w:sz w:val="22"/>
          <w:szCs w:val="22"/>
        </w:rPr>
        <w:t> </w:t>
      </w:r>
      <w:r w:rsidRPr="00E443B7">
        <w:rPr>
          <w:color w:val="000000"/>
          <w:sz w:val="22"/>
          <w:szCs w:val="22"/>
        </w:rPr>
        <w:t>osób zatrudnionych</w:t>
      </w:r>
      <w:r w:rsidR="00E443B7" w:rsidRPr="00E443B7">
        <w:rPr>
          <w:color w:val="000000"/>
          <w:sz w:val="22"/>
          <w:szCs w:val="22"/>
        </w:rPr>
        <w:t xml:space="preserve"> </w:t>
      </w:r>
      <w:r w:rsidRPr="00E443B7">
        <w:rPr>
          <w:color w:val="000000"/>
          <w:sz w:val="22"/>
          <w:szCs w:val="22"/>
        </w:rPr>
        <w:t>przez Wykonawcę lub podwykonawców,</w:t>
      </w:r>
    </w:p>
    <w:p w14:paraId="5C30A38E" w14:textId="581AA665" w:rsidR="00AF35EE" w:rsidRPr="00E443B7" w:rsidRDefault="00AF35EE" w:rsidP="00C5294E">
      <w:pPr>
        <w:numPr>
          <w:ilvl w:val="0"/>
          <w:numId w:val="13"/>
        </w:numPr>
        <w:autoSpaceDE w:val="0"/>
        <w:autoSpaceDN w:val="0"/>
        <w:adjustRightInd w:val="0"/>
        <w:spacing w:line="360" w:lineRule="auto"/>
        <w:jc w:val="both"/>
        <w:rPr>
          <w:color w:val="000000"/>
          <w:sz w:val="22"/>
          <w:szCs w:val="22"/>
        </w:rPr>
      </w:pPr>
      <w:r w:rsidRPr="00E443B7">
        <w:rPr>
          <w:color w:val="000000"/>
          <w:sz w:val="22"/>
          <w:szCs w:val="22"/>
        </w:rPr>
        <w:t>utraty lub uszkodzenia majątku Wykonawcy, podwykonawców oraz osób przez nich zatrudnionych,</w:t>
      </w:r>
    </w:p>
    <w:p w14:paraId="50FF573A" w14:textId="63A767A2" w:rsidR="00AF35EE" w:rsidRPr="00E443B7" w:rsidRDefault="00AF35EE" w:rsidP="00C5294E">
      <w:pPr>
        <w:numPr>
          <w:ilvl w:val="0"/>
          <w:numId w:val="13"/>
        </w:numPr>
        <w:autoSpaceDE w:val="0"/>
        <w:autoSpaceDN w:val="0"/>
        <w:adjustRightInd w:val="0"/>
        <w:spacing w:line="360" w:lineRule="auto"/>
        <w:jc w:val="both"/>
        <w:rPr>
          <w:color w:val="000000"/>
          <w:sz w:val="22"/>
          <w:szCs w:val="22"/>
        </w:rPr>
      </w:pPr>
      <w:r w:rsidRPr="00E443B7">
        <w:rPr>
          <w:color w:val="000000"/>
          <w:sz w:val="22"/>
          <w:szCs w:val="22"/>
        </w:rPr>
        <w:t xml:space="preserve">utraty lub uszkodzenia majątku, uszkodzenia ciała, włącznie ze skutkiem </w:t>
      </w:r>
      <w:r w:rsidR="0011429D" w:rsidRPr="00E443B7">
        <w:rPr>
          <w:color w:val="000000"/>
          <w:sz w:val="22"/>
          <w:szCs w:val="22"/>
        </w:rPr>
        <w:t xml:space="preserve">śmiertelnym, </w:t>
      </w:r>
      <w:proofErr w:type="spellStart"/>
      <w:r w:rsidRPr="00E443B7">
        <w:rPr>
          <w:color w:val="000000"/>
          <w:sz w:val="22"/>
          <w:szCs w:val="22"/>
        </w:rPr>
        <w:t>ługotrwałą</w:t>
      </w:r>
      <w:proofErr w:type="spellEnd"/>
      <w:r w:rsidRPr="00E443B7">
        <w:rPr>
          <w:color w:val="000000"/>
          <w:sz w:val="22"/>
          <w:szCs w:val="22"/>
        </w:rPr>
        <w:t xml:space="preserve"> chorobą osób</w:t>
      </w:r>
      <w:r w:rsidR="00E443B7" w:rsidRPr="00E443B7">
        <w:rPr>
          <w:color w:val="000000"/>
          <w:sz w:val="22"/>
          <w:szCs w:val="22"/>
        </w:rPr>
        <w:t xml:space="preserve"> </w:t>
      </w:r>
      <w:r w:rsidRPr="00E443B7">
        <w:rPr>
          <w:color w:val="000000"/>
          <w:sz w:val="22"/>
          <w:szCs w:val="22"/>
        </w:rPr>
        <w:t>trzecich,</w:t>
      </w:r>
    </w:p>
    <w:p w14:paraId="6EC22156" w14:textId="275C283A" w:rsidR="00E443B7" w:rsidRPr="00E443B7" w:rsidRDefault="00AF35EE" w:rsidP="00C5294E">
      <w:pPr>
        <w:numPr>
          <w:ilvl w:val="0"/>
          <w:numId w:val="13"/>
        </w:numPr>
        <w:autoSpaceDE w:val="0"/>
        <w:autoSpaceDN w:val="0"/>
        <w:adjustRightInd w:val="0"/>
        <w:spacing w:line="360" w:lineRule="auto"/>
        <w:jc w:val="both"/>
        <w:rPr>
          <w:color w:val="000000"/>
          <w:sz w:val="22"/>
          <w:szCs w:val="22"/>
        </w:rPr>
      </w:pPr>
      <w:r w:rsidRPr="00E443B7">
        <w:rPr>
          <w:color w:val="000000"/>
          <w:sz w:val="22"/>
          <w:szCs w:val="22"/>
        </w:rPr>
        <w:t xml:space="preserve">utraty lub wadliwego wykonania usługi lub robót będących przedmiotem </w:t>
      </w:r>
      <w:r w:rsidR="0011429D" w:rsidRPr="00E443B7">
        <w:rPr>
          <w:color w:val="000000"/>
          <w:sz w:val="22"/>
          <w:szCs w:val="22"/>
        </w:rPr>
        <w:t>umowy,</w:t>
      </w:r>
      <w:r w:rsidR="0011429D">
        <w:rPr>
          <w:color w:val="000000"/>
          <w:sz w:val="22"/>
          <w:szCs w:val="22"/>
        </w:rPr>
        <w:t xml:space="preserve"> </w:t>
      </w:r>
      <w:r w:rsidRPr="00E443B7">
        <w:rPr>
          <w:color w:val="000000"/>
          <w:sz w:val="22"/>
          <w:szCs w:val="22"/>
        </w:rPr>
        <w:t>jakiegokolwiek rodzaju i</w:t>
      </w:r>
      <w:r w:rsidR="00E443B7" w:rsidRPr="00E443B7">
        <w:rPr>
          <w:color w:val="000000"/>
          <w:sz w:val="22"/>
          <w:szCs w:val="22"/>
        </w:rPr>
        <w:t xml:space="preserve"> </w:t>
      </w:r>
      <w:r w:rsidRPr="00E443B7">
        <w:rPr>
          <w:color w:val="000000"/>
          <w:sz w:val="22"/>
          <w:szCs w:val="22"/>
        </w:rPr>
        <w:t>powstałych w dowolny sposób.</w:t>
      </w:r>
    </w:p>
    <w:p w14:paraId="2885D535" w14:textId="01F00219" w:rsidR="00175E74" w:rsidRPr="00E443B7" w:rsidRDefault="00AF35EE" w:rsidP="00C5294E">
      <w:pPr>
        <w:numPr>
          <w:ilvl w:val="0"/>
          <w:numId w:val="14"/>
        </w:numPr>
        <w:autoSpaceDE w:val="0"/>
        <w:autoSpaceDN w:val="0"/>
        <w:adjustRightInd w:val="0"/>
        <w:spacing w:line="360" w:lineRule="auto"/>
        <w:ind w:left="357" w:hanging="357"/>
        <w:jc w:val="both"/>
        <w:rPr>
          <w:color w:val="000000"/>
          <w:sz w:val="22"/>
          <w:szCs w:val="22"/>
        </w:rPr>
      </w:pPr>
      <w:r w:rsidRPr="00E443B7">
        <w:rPr>
          <w:color w:val="000000"/>
          <w:sz w:val="22"/>
          <w:szCs w:val="22"/>
        </w:rPr>
        <w:t>Jeżeli Zamawiający poniesie jakiekolwiek koszty w związku z roszczeniami osób trzecich w</w:t>
      </w:r>
      <w:r w:rsidR="0011429D">
        <w:rPr>
          <w:color w:val="000000"/>
          <w:sz w:val="22"/>
          <w:szCs w:val="22"/>
        </w:rPr>
        <w:t> </w:t>
      </w:r>
      <w:r w:rsidRPr="00E443B7">
        <w:rPr>
          <w:color w:val="000000"/>
          <w:sz w:val="22"/>
          <w:szCs w:val="22"/>
        </w:rPr>
        <w:t>przypadkach określonych</w:t>
      </w:r>
      <w:r w:rsidR="00E443B7" w:rsidRPr="00E443B7">
        <w:rPr>
          <w:color w:val="000000"/>
          <w:sz w:val="22"/>
          <w:szCs w:val="22"/>
        </w:rPr>
        <w:t xml:space="preserve"> </w:t>
      </w:r>
      <w:r w:rsidRPr="00E443B7">
        <w:rPr>
          <w:color w:val="000000"/>
          <w:sz w:val="22"/>
          <w:szCs w:val="22"/>
        </w:rPr>
        <w:t>w ust. 5 Wykonawca niezwłocznie zwróci je Zamawiającemu.</w:t>
      </w:r>
    </w:p>
    <w:bookmarkEnd w:id="1"/>
    <w:p w14:paraId="31511A90" w14:textId="77777777" w:rsidR="00175E74" w:rsidRDefault="00175E74" w:rsidP="00B46748">
      <w:pPr>
        <w:suppressAutoHyphens/>
        <w:spacing w:line="360" w:lineRule="auto"/>
        <w:jc w:val="center"/>
        <w:rPr>
          <w:sz w:val="22"/>
          <w:szCs w:val="22"/>
          <w:highlight w:val="yellow"/>
        </w:rPr>
      </w:pPr>
    </w:p>
    <w:p w14:paraId="0F74C4A8" w14:textId="77777777" w:rsidR="00E443B7" w:rsidRPr="00695BA5" w:rsidRDefault="00E443B7" w:rsidP="00695BA5">
      <w:pPr>
        <w:autoSpaceDE w:val="0"/>
        <w:autoSpaceDN w:val="0"/>
        <w:adjustRightInd w:val="0"/>
        <w:spacing w:line="360" w:lineRule="auto"/>
        <w:jc w:val="center"/>
        <w:rPr>
          <w:b/>
          <w:bCs/>
          <w:color w:val="000000"/>
          <w:sz w:val="22"/>
          <w:szCs w:val="22"/>
        </w:rPr>
      </w:pPr>
      <w:bookmarkStart w:id="4" w:name="_Hlk66708382"/>
      <w:r w:rsidRPr="00695BA5">
        <w:rPr>
          <w:b/>
          <w:bCs/>
          <w:color w:val="000000"/>
          <w:sz w:val="22"/>
          <w:szCs w:val="22"/>
        </w:rPr>
        <w:t xml:space="preserve">§ </w:t>
      </w:r>
      <w:r w:rsidR="00A82D18">
        <w:rPr>
          <w:b/>
          <w:bCs/>
          <w:color w:val="000000"/>
          <w:sz w:val="22"/>
          <w:szCs w:val="22"/>
        </w:rPr>
        <w:t>9</w:t>
      </w:r>
    </w:p>
    <w:p w14:paraId="0DA9194E" w14:textId="77777777" w:rsidR="00E443B7" w:rsidRPr="004C2505" w:rsidRDefault="00E443B7" w:rsidP="00695BA5">
      <w:pPr>
        <w:autoSpaceDE w:val="0"/>
        <w:autoSpaceDN w:val="0"/>
        <w:adjustRightInd w:val="0"/>
        <w:spacing w:line="360" w:lineRule="auto"/>
        <w:jc w:val="center"/>
        <w:rPr>
          <w:b/>
          <w:bCs/>
          <w:color w:val="000000"/>
          <w:sz w:val="22"/>
          <w:szCs w:val="22"/>
        </w:rPr>
      </w:pPr>
      <w:r w:rsidRPr="004C2505">
        <w:rPr>
          <w:b/>
          <w:bCs/>
          <w:color w:val="000000"/>
          <w:sz w:val="22"/>
          <w:szCs w:val="22"/>
        </w:rPr>
        <w:t>Odbiór przedmiotu umowy</w:t>
      </w:r>
    </w:p>
    <w:p w14:paraId="2B3C88A0" w14:textId="77777777" w:rsidR="00E443B7" w:rsidRPr="00511A56" w:rsidRDefault="0084231A" w:rsidP="00C5294E">
      <w:pPr>
        <w:numPr>
          <w:ilvl w:val="0"/>
          <w:numId w:val="15"/>
        </w:numPr>
        <w:suppressAutoHyphens/>
        <w:autoSpaceDE w:val="0"/>
        <w:autoSpaceDN w:val="0"/>
        <w:adjustRightInd w:val="0"/>
        <w:spacing w:line="360" w:lineRule="auto"/>
        <w:ind w:left="357" w:hanging="357"/>
        <w:jc w:val="both"/>
        <w:rPr>
          <w:bCs/>
          <w:color w:val="000000"/>
          <w:sz w:val="22"/>
          <w:szCs w:val="22"/>
        </w:rPr>
      </w:pPr>
      <w:r w:rsidRPr="004C2505">
        <w:rPr>
          <w:bCs/>
          <w:color w:val="000000"/>
          <w:sz w:val="22"/>
          <w:szCs w:val="22"/>
        </w:rPr>
        <w:t xml:space="preserve">Strony postanawiają, że przedmiot umowy w zakresie poszczególnych </w:t>
      </w:r>
      <w:r w:rsidR="00A6367E">
        <w:rPr>
          <w:bCs/>
          <w:color w:val="000000"/>
          <w:sz w:val="22"/>
          <w:szCs w:val="22"/>
        </w:rPr>
        <w:t>zleceń</w:t>
      </w:r>
      <w:r w:rsidRPr="004C2505">
        <w:rPr>
          <w:bCs/>
          <w:color w:val="000000"/>
          <w:sz w:val="22"/>
          <w:szCs w:val="22"/>
        </w:rPr>
        <w:t xml:space="preserve"> będzie podlegał odbio</w:t>
      </w:r>
      <w:r w:rsidR="00C46CA2">
        <w:rPr>
          <w:bCs/>
          <w:color w:val="000000"/>
          <w:sz w:val="22"/>
          <w:szCs w:val="22"/>
        </w:rPr>
        <w:t xml:space="preserve">rowi w terminie do 7 dni po mailowym zgłoszeniu przez wykonawcę gotowości do odbioru. Zgłoszenia należy dokonać przed upłynięciem terminu z </w:t>
      </w:r>
      <w:r w:rsidR="00C46CA2" w:rsidRPr="00511A56">
        <w:rPr>
          <w:bCs/>
          <w:color w:val="000000"/>
          <w:sz w:val="22"/>
          <w:szCs w:val="22"/>
        </w:rPr>
        <w:t xml:space="preserve">§ </w:t>
      </w:r>
      <w:r w:rsidR="00511A56">
        <w:rPr>
          <w:bCs/>
          <w:color w:val="000000"/>
          <w:sz w:val="22"/>
          <w:szCs w:val="22"/>
        </w:rPr>
        <w:t>2</w:t>
      </w:r>
      <w:r w:rsidR="00C46CA2" w:rsidRPr="00511A56">
        <w:rPr>
          <w:bCs/>
          <w:color w:val="000000"/>
          <w:sz w:val="22"/>
          <w:szCs w:val="22"/>
        </w:rPr>
        <w:t xml:space="preserve"> ust.1</w:t>
      </w:r>
    </w:p>
    <w:p w14:paraId="4C5219F2" w14:textId="6E1254BC" w:rsidR="0084231A" w:rsidRPr="004C2505" w:rsidRDefault="0084231A" w:rsidP="00C5294E">
      <w:pPr>
        <w:numPr>
          <w:ilvl w:val="0"/>
          <w:numId w:val="15"/>
        </w:numPr>
        <w:suppressAutoHyphens/>
        <w:autoSpaceDE w:val="0"/>
        <w:autoSpaceDN w:val="0"/>
        <w:adjustRightInd w:val="0"/>
        <w:spacing w:line="360" w:lineRule="auto"/>
        <w:ind w:left="357" w:hanging="357"/>
        <w:jc w:val="both"/>
        <w:rPr>
          <w:bCs/>
          <w:color w:val="000000"/>
          <w:sz w:val="22"/>
          <w:szCs w:val="22"/>
        </w:rPr>
      </w:pPr>
      <w:r w:rsidRPr="004C2505">
        <w:rPr>
          <w:bCs/>
          <w:color w:val="000000"/>
          <w:sz w:val="22"/>
          <w:szCs w:val="22"/>
        </w:rPr>
        <w:t>Odbioru dokonują przedstawiciele Zamawiającego i Wykonawcy wskazani w § 3 ust. 1 i 2, w</w:t>
      </w:r>
      <w:r w:rsidR="0011429D">
        <w:rPr>
          <w:bCs/>
          <w:color w:val="000000"/>
          <w:sz w:val="22"/>
          <w:szCs w:val="22"/>
        </w:rPr>
        <w:t> </w:t>
      </w:r>
      <w:r w:rsidRPr="004C2505">
        <w:rPr>
          <w:bCs/>
          <w:color w:val="000000"/>
          <w:sz w:val="22"/>
          <w:szCs w:val="22"/>
        </w:rPr>
        <w:t>terminie do 7 dni roboczych od dnia złożenia wymaganej dokumentacji powykonawczej</w:t>
      </w:r>
      <w:r w:rsidR="004C2505" w:rsidRPr="004C2505">
        <w:rPr>
          <w:bCs/>
          <w:color w:val="000000"/>
          <w:sz w:val="22"/>
          <w:szCs w:val="22"/>
        </w:rPr>
        <w:t>.</w:t>
      </w:r>
    </w:p>
    <w:p w14:paraId="04BA3F1F" w14:textId="77777777" w:rsidR="004C2505" w:rsidRPr="004C2505" w:rsidRDefault="004C2505" w:rsidP="00C5294E">
      <w:pPr>
        <w:numPr>
          <w:ilvl w:val="0"/>
          <w:numId w:val="15"/>
        </w:numPr>
        <w:suppressAutoHyphens/>
        <w:autoSpaceDE w:val="0"/>
        <w:autoSpaceDN w:val="0"/>
        <w:adjustRightInd w:val="0"/>
        <w:spacing w:line="360" w:lineRule="auto"/>
        <w:ind w:left="357" w:hanging="357"/>
        <w:jc w:val="both"/>
        <w:rPr>
          <w:bCs/>
          <w:color w:val="000000"/>
          <w:sz w:val="22"/>
          <w:szCs w:val="22"/>
        </w:rPr>
      </w:pPr>
      <w:r w:rsidRPr="004C2505">
        <w:rPr>
          <w:bCs/>
          <w:color w:val="000000"/>
          <w:sz w:val="22"/>
          <w:szCs w:val="22"/>
        </w:rPr>
        <w:t>Jeżeli w protokole odbioru stwierdza się, że Wykonawca winien na swój koszt poprawić lub ponownie wykonać zakres przedmiotu umowy, Wykonawca jest zobowiązany niezwłocznie przystąpić do jej wykonania z należytą starannością.</w:t>
      </w:r>
    </w:p>
    <w:p w14:paraId="78143271" w14:textId="77777777" w:rsidR="004C2505" w:rsidRPr="004C2505" w:rsidRDefault="004C2505" w:rsidP="00C5294E">
      <w:pPr>
        <w:numPr>
          <w:ilvl w:val="0"/>
          <w:numId w:val="15"/>
        </w:numPr>
        <w:suppressAutoHyphens/>
        <w:autoSpaceDE w:val="0"/>
        <w:autoSpaceDN w:val="0"/>
        <w:adjustRightInd w:val="0"/>
        <w:spacing w:line="360" w:lineRule="auto"/>
        <w:ind w:left="357" w:hanging="357"/>
        <w:jc w:val="both"/>
        <w:rPr>
          <w:bCs/>
          <w:color w:val="000000"/>
          <w:sz w:val="22"/>
          <w:szCs w:val="22"/>
        </w:rPr>
      </w:pPr>
      <w:r w:rsidRPr="004C2505">
        <w:rPr>
          <w:bCs/>
          <w:color w:val="000000"/>
          <w:sz w:val="22"/>
          <w:szCs w:val="22"/>
        </w:rPr>
        <w:t xml:space="preserve">Prace związane z usunięciem wad i usterek, muszą być wykonane w nieprzekraczalnym terminie 7 dni od daty podpisania </w:t>
      </w:r>
      <w:r w:rsidR="00A6367E" w:rsidRPr="004C2505">
        <w:rPr>
          <w:bCs/>
          <w:color w:val="000000"/>
          <w:sz w:val="22"/>
          <w:szCs w:val="22"/>
        </w:rPr>
        <w:t>protokołu, chyba</w:t>
      </w:r>
      <w:r w:rsidRPr="004C2505">
        <w:rPr>
          <w:bCs/>
          <w:color w:val="000000"/>
          <w:sz w:val="22"/>
          <w:szCs w:val="22"/>
        </w:rPr>
        <w:t xml:space="preserve"> że ze względu na uzasadnione obiektywne okoliczności termin ten nie może zostać dochowany. W takim przypadku wyznaczany indywidualnie termin, który wiąże Wykonawcę.</w:t>
      </w:r>
    </w:p>
    <w:p w14:paraId="39E0235E" w14:textId="77777777" w:rsidR="00D10173" w:rsidRDefault="00D10173" w:rsidP="00CB7064">
      <w:pPr>
        <w:autoSpaceDE w:val="0"/>
        <w:autoSpaceDN w:val="0"/>
        <w:adjustRightInd w:val="0"/>
        <w:rPr>
          <w:rFonts w:ascii="TimesNewRomanPSMT" w:hAnsi="TimesNewRomanPSMT" w:cs="TimesNewRomanPSMT"/>
          <w:color w:val="000000"/>
          <w:sz w:val="20"/>
          <w:szCs w:val="20"/>
        </w:rPr>
      </w:pPr>
    </w:p>
    <w:bookmarkEnd w:id="4"/>
    <w:p w14:paraId="66B9B2F9" w14:textId="77777777" w:rsidR="00A6367E" w:rsidRDefault="00A6367E" w:rsidP="00D10173">
      <w:pPr>
        <w:autoSpaceDE w:val="0"/>
        <w:autoSpaceDN w:val="0"/>
        <w:adjustRightInd w:val="0"/>
        <w:jc w:val="center"/>
        <w:rPr>
          <w:rFonts w:ascii="TimesNewRomanPS-BoldMT" w:hAnsi="TimesNewRomanPS-BoldMT" w:cs="TimesNewRomanPS-BoldMT"/>
          <w:b/>
          <w:bCs/>
          <w:color w:val="000000"/>
          <w:sz w:val="22"/>
          <w:szCs w:val="22"/>
        </w:rPr>
      </w:pPr>
    </w:p>
    <w:p w14:paraId="7D13F4E3" w14:textId="77777777" w:rsidR="00D10173" w:rsidRPr="00F3127D" w:rsidRDefault="00D10173" w:rsidP="00D10173">
      <w:pPr>
        <w:autoSpaceDE w:val="0"/>
        <w:autoSpaceDN w:val="0"/>
        <w:adjustRightInd w:val="0"/>
        <w:jc w:val="center"/>
        <w:rPr>
          <w:rFonts w:ascii="TimesNewRomanPS-BoldMT" w:hAnsi="TimesNewRomanPS-BoldMT" w:cs="TimesNewRomanPS-BoldMT"/>
          <w:b/>
          <w:bCs/>
          <w:color w:val="000000"/>
          <w:sz w:val="22"/>
          <w:szCs w:val="22"/>
        </w:rPr>
      </w:pPr>
      <w:bookmarkStart w:id="5" w:name="_Hlk66708516"/>
      <w:r w:rsidRPr="00F3127D">
        <w:rPr>
          <w:rFonts w:ascii="TimesNewRomanPS-BoldMT" w:hAnsi="TimesNewRomanPS-BoldMT" w:cs="TimesNewRomanPS-BoldMT"/>
          <w:b/>
          <w:bCs/>
          <w:color w:val="000000"/>
          <w:sz w:val="22"/>
          <w:szCs w:val="22"/>
        </w:rPr>
        <w:t xml:space="preserve">§ </w:t>
      </w:r>
      <w:r w:rsidR="00A82D18">
        <w:rPr>
          <w:rFonts w:ascii="TimesNewRomanPS-BoldMT" w:hAnsi="TimesNewRomanPS-BoldMT" w:cs="TimesNewRomanPS-BoldMT"/>
          <w:b/>
          <w:bCs/>
          <w:color w:val="000000"/>
          <w:sz w:val="22"/>
          <w:szCs w:val="22"/>
        </w:rPr>
        <w:t>10</w:t>
      </w:r>
    </w:p>
    <w:p w14:paraId="01A6A107" w14:textId="77777777" w:rsidR="00D10173" w:rsidRPr="00F3127D" w:rsidRDefault="00D10173" w:rsidP="00D10173">
      <w:pPr>
        <w:autoSpaceDE w:val="0"/>
        <w:autoSpaceDN w:val="0"/>
        <w:adjustRightInd w:val="0"/>
        <w:jc w:val="center"/>
        <w:rPr>
          <w:rFonts w:ascii="TimesNewRomanPS-BoldMT" w:hAnsi="TimesNewRomanPS-BoldMT" w:cs="TimesNewRomanPS-BoldMT"/>
          <w:b/>
          <w:bCs/>
          <w:color w:val="000000"/>
          <w:sz w:val="22"/>
          <w:szCs w:val="22"/>
        </w:rPr>
      </w:pPr>
      <w:r w:rsidRPr="00F3127D">
        <w:rPr>
          <w:rFonts w:ascii="TimesNewRomanPS-BoldMT" w:hAnsi="TimesNewRomanPS-BoldMT" w:cs="TimesNewRomanPS-BoldMT"/>
          <w:b/>
          <w:bCs/>
          <w:color w:val="000000"/>
          <w:sz w:val="22"/>
          <w:szCs w:val="22"/>
        </w:rPr>
        <w:t>Kary umowne</w:t>
      </w:r>
    </w:p>
    <w:p w14:paraId="707C470E" w14:textId="77777777" w:rsidR="00D10173" w:rsidRDefault="00D10173" w:rsidP="00D10173">
      <w:pPr>
        <w:autoSpaceDE w:val="0"/>
        <w:autoSpaceDN w:val="0"/>
        <w:adjustRightInd w:val="0"/>
        <w:jc w:val="center"/>
        <w:rPr>
          <w:rFonts w:ascii="TimesNewRomanPS-BoldMT" w:hAnsi="TimesNewRomanPS-BoldMT" w:cs="TimesNewRomanPS-BoldMT"/>
          <w:b/>
          <w:bCs/>
          <w:color w:val="000000"/>
          <w:sz w:val="20"/>
          <w:szCs w:val="20"/>
        </w:rPr>
      </w:pPr>
    </w:p>
    <w:p w14:paraId="6ABEE928" w14:textId="77777777" w:rsidR="00D24A27" w:rsidRPr="00D24A27" w:rsidRDefault="00D24A27" w:rsidP="00C5294E">
      <w:pPr>
        <w:numPr>
          <w:ilvl w:val="0"/>
          <w:numId w:val="25"/>
        </w:numPr>
        <w:suppressAutoHyphens/>
        <w:autoSpaceDE w:val="0"/>
        <w:autoSpaceDN w:val="0"/>
        <w:adjustRightInd w:val="0"/>
        <w:spacing w:line="360" w:lineRule="auto"/>
        <w:jc w:val="both"/>
        <w:rPr>
          <w:color w:val="000000"/>
          <w:sz w:val="22"/>
          <w:szCs w:val="22"/>
        </w:rPr>
      </w:pPr>
      <w:r w:rsidRPr="00D24A27">
        <w:rPr>
          <w:color w:val="000000"/>
          <w:sz w:val="22"/>
          <w:szCs w:val="22"/>
        </w:rPr>
        <w:t>Z tytułu nienależytego wykonania umowy strony ustalają odpowiedzialność w formie kar umownych należnych Zamawiającemu w następujących wypadkach i wysokościach:</w:t>
      </w:r>
    </w:p>
    <w:p w14:paraId="39039FB0" w14:textId="30484C29" w:rsidR="00AB146D" w:rsidRPr="00511A56" w:rsidRDefault="00AB146D" w:rsidP="00AB146D">
      <w:pPr>
        <w:numPr>
          <w:ilvl w:val="1"/>
          <w:numId w:val="25"/>
        </w:numPr>
        <w:suppressAutoHyphens/>
        <w:autoSpaceDE w:val="0"/>
        <w:autoSpaceDN w:val="0"/>
        <w:adjustRightInd w:val="0"/>
        <w:spacing w:line="360" w:lineRule="auto"/>
        <w:jc w:val="both"/>
        <w:rPr>
          <w:color w:val="000000"/>
          <w:sz w:val="22"/>
          <w:szCs w:val="22"/>
        </w:rPr>
      </w:pPr>
      <w:r w:rsidRPr="00D24A27">
        <w:rPr>
          <w:color w:val="000000"/>
          <w:sz w:val="22"/>
          <w:szCs w:val="22"/>
        </w:rPr>
        <w:t xml:space="preserve">za </w:t>
      </w:r>
      <w:r>
        <w:rPr>
          <w:color w:val="000000"/>
          <w:sz w:val="22"/>
          <w:szCs w:val="22"/>
        </w:rPr>
        <w:t>zwłokę</w:t>
      </w:r>
      <w:r w:rsidRPr="00D24A27">
        <w:rPr>
          <w:color w:val="000000"/>
          <w:sz w:val="22"/>
          <w:szCs w:val="22"/>
        </w:rPr>
        <w:t xml:space="preserve"> Wykonawcy w wykonaniu </w:t>
      </w:r>
      <w:r>
        <w:rPr>
          <w:color w:val="000000"/>
          <w:sz w:val="22"/>
          <w:szCs w:val="22"/>
        </w:rPr>
        <w:t>umowy,</w:t>
      </w:r>
      <w:r w:rsidRPr="00D24A27">
        <w:rPr>
          <w:color w:val="000000"/>
          <w:sz w:val="22"/>
          <w:szCs w:val="22"/>
        </w:rPr>
        <w:t xml:space="preserve"> w </w:t>
      </w:r>
      <w:r w:rsidRPr="00BD1C37">
        <w:rPr>
          <w:color w:val="000000"/>
          <w:sz w:val="22"/>
          <w:szCs w:val="22"/>
        </w:rPr>
        <w:t>wysokości 0,5 %</w:t>
      </w:r>
      <w:r w:rsidRPr="00D24A27">
        <w:rPr>
          <w:color w:val="000000"/>
          <w:sz w:val="22"/>
          <w:szCs w:val="22"/>
        </w:rPr>
        <w:t xml:space="preserve"> wartości wynagrodzenia umownego </w:t>
      </w:r>
      <w:r w:rsidR="00F31C3E">
        <w:rPr>
          <w:color w:val="000000"/>
          <w:sz w:val="22"/>
          <w:szCs w:val="22"/>
        </w:rPr>
        <w:t>netto, za każdy dzień zwłoki</w:t>
      </w:r>
      <w:bookmarkStart w:id="6" w:name="_GoBack"/>
      <w:bookmarkEnd w:id="6"/>
      <w:r w:rsidRPr="00D24A27">
        <w:rPr>
          <w:color w:val="000000"/>
          <w:sz w:val="22"/>
          <w:szCs w:val="22"/>
        </w:rPr>
        <w:t xml:space="preserve">, po upływie terminu określonego w </w:t>
      </w:r>
      <w:r w:rsidRPr="00511A56">
        <w:rPr>
          <w:bCs/>
          <w:color w:val="000000"/>
          <w:sz w:val="22"/>
          <w:szCs w:val="22"/>
        </w:rPr>
        <w:t>§ 2 ust.1</w:t>
      </w:r>
      <w:r w:rsidRPr="00511A56">
        <w:rPr>
          <w:color w:val="000000"/>
          <w:sz w:val="22"/>
          <w:szCs w:val="22"/>
        </w:rPr>
        <w:t>.</w:t>
      </w:r>
    </w:p>
    <w:p w14:paraId="5B11FBF3" w14:textId="557A34FB" w:rsidR="00AB146D" w:rsidRPr="00D24A27" w:rsidRDefault="00AB146D" w:rsidP="00AB146D">
      <w:pPr>
        <w:numPr>
          <w:ilvl w:val="1"/>
          <w:numId w:val="25"/>
        </w:numPr>
        <w:suppressAutoHyphens/>
        <w:autoSpaceDE w:val="0"/>
        <w:autoSpaceDN w:val="0"/>
        <w:adjustRightInd w:val="0"/>
        <w:spacing w:line="360" w:lineRule="auto"/>
        <w:jc w:val="both"/>
        <w:rPr>
          <w:color w:val="000000"/>
          <w:sz w:val="22"/>
          <w:szCs w:val="22"/>
        </w:rPr>
      </w:pPr>
      <w:r w:rsidRPr="00D24A27">
        <w:rPr>
          <w:color w:val="000000"/>
          <w:sz w:val="22"/>
          <w:szCs w:val="22"/>
        </w:rPr>
        <w:t>za odstąpienia od umowy przez Zamawiającego z przyczyn, za które odpowiedzialność ponosi Wykonawca w wysokości 10% wynagrodzenia umownego netto, o</w:t>
      </w:r>
      <w:r w:rsidR="0011429D">
        <w:rPr>
          <w:color w:val="000000"/>
          <w:sz w:val="22"/>
          <w:szCs w:val="22"/>
        </w:rPr>
        <w:t> </w:t>
      </w:r>
      <w:r w:rsidRPr="00D24A27">
        <w:rPr>
          <w:color w:val="000000"/>
          <w:sz w:val="22"/>
          <w:szCs w:val="22"/>
        </w:rPr>
        <w:t xml:space="preserve">którym mowa w </w:t>
      </w:r>
      <w:bookmarkStart w:id="7" w:name="_Hlk71624295"/>
      <w:r w:rsidRPr="00D24A27">
        <w:rPr>
          <w:color w:val="000000"/>
          <w:sz w:val="22"/>
          <w:szCs w:val="22"/>
        </w:rPr>
        <w:t xml:space="preserve">§ </w:t>
      </w:r>
      <w:r>
        <w:rPr>
          <w:color w:val="000000"/>
          <w:sz w:val="22"/>
          <w:szCs w:val="22"/>
        </w:rPr>
        <w:t>4</w:t>
      </w:r>
      <w:r w:rsidRPr="00D24A27">
        <w:rPr>
          <w:color w:val="000000"/>
          <w:sz w:val="22"/>
          <w:szCs w:val="22"/>
        </w:rPr>
        <w:t xml:space="preserve"> ust. </w:t>
      </w:r>
      <w:r>
        <w:rPr>
          <w:color w:val="000000"/>
          <w:sz w:val="22"/>
          <w:szCs w:val="22"/>
        </w:rPr>
        <w:t>2</w:t>
      </w:r>
      <w:r w:rsidRPr="00D24A27">
        <w:rPr>
          <w:color w:val="000000"/>
          <w:sz w:val="22"/>
          <w:szCs w:val="22"/>
        </w:rPr>
        <w:t xml:space="preserve"> </w:t>
      </w:r>
      <w:bookmarkEnd w:id="7"/>
      <w:r w:rsidRPr="00D24A27">
        <w:rPr>
          <w:color w:val="000000"/>
          <w:sz w:val="22"/>
          <w:szCs w:val="22"/>
        </w:rPr>
        <w:t>umowy,</w:t>
      </w:r>
      <w:r w:rsidR="0011429D" w:rsidRPr="00D24A27">
        <w:rPr>
          <w:noProof/>
          <w:color w:val="000000"/>
          <w:sz w:val="22"/>
          <w:szCs w:val="22"/>
        </w:rPr>
        <w:drawing>
          <wp:inline distT="0" distB="0" distL="0" distR="0" wp14:anchorId="73B8CE09" wp14:editId="2F366981">
            <wp:extent cx="9525" cy="9525"/>
            <wp:effectExtent l="0" t="0" r="0" b="0"/>
            <wp:docPr id="2" name="Picture 7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p w14:paraId="5BFB9163" w14:textId="77777777" w:rsidR="00AB146D" w:rsidRPr="00D24A27" w:rsidRDefault="00AB146D" w:rsidP="00AB146D">
      <w:pPr>
        <w:numPr>
          <w:ilvl w:val="1"/>
          <w:numId w:val="25"/>
        </w:numPr>
        <w:suppressAutoHyphens/>
        <w:autoSpaceDE w:val="0"/>
        <w:autoSpaceDN w:val="0"/>
        <w:adjustRightInd w:val="0"/>
        <w:spacing w:line="360" w:lineRule="auto"/>
        <w:jc w:val="both"/>
        <w:rPr>
          <w:color w:val="000000"/>
          <w:sz w:val="22"/>
          <w:szCs w:val="22"/>
        </w:rPr>
      </w:pPr>
      <w:r w:rsidRPr="00D24A27">
        <w:rPr>
          <w:color w:val="000000"/>
          <w:sz w:val="22"/>
          <w:szCs w:val="22"/>
        </w:rPr>
        <w:t xml:space="preserve">za odstąpienia od umowy przez Wykonawcę z przyczyn, za które ponosi on odpowiedzialność w wysokości 10% wynagrodzenia umownego netto, o którym mowa w § </w:t>
      </w:r>
      <w:r>
        <w:rPr>
          <w:color w:val="000000"/>
          <w:sz w:val="22"/>
          <w:szCs w:val="22"/>
        </w:rPr>
        <w:t>4</w:t>
      </w:r>
      <w:r w:rsidRPr="00D24A27">
        <w:rPr>
          <w:color w:val="000000"/>
          <w:sz w:val="22"/>
          <w:szCs w:val="22"/>
        </w:rPr>
        <w:t xml:space="preserve"> ust. </w:t>
      </w:r>
      <w:r>
        <w:rPr>
          <w:color w:val="000000"/>
          <w:sz w:val="22"/>
          <w:szCs w:val="22"/>
        </w:rPr>
        <w:t>2</w:t>
      </w:r>
      <w:r w:rsidRPr="00D24A27">
        <w:rPr>
          <w:color w:val="000000"/>
          <w:sz w:val="22"/>
          <w:szCs w:val="22"/>
        </w:rPr>
        <w:t xml:space="preserve"> umowy,</w:t>
      </w:r>
    </w:p>
    <w:p w14:paraId="5D056352" w14:textId="45D05F37" w:rsidR="00AB146D" w:rsidRPr="00D24A27" w:rsidRDefault="00AB146D" w:rsidP="00AB146D">
      <w:pPr>
        <w:numPr>
          <w:ilvl w:val="1"/>
          <w:numId w:val="25"/>
        </w:numPr>
        <w:suppressAutoHyphens/>
        <w:autoSpaceDE w:val="0"/>
        <w:autoSpaceDN w:val="0"/>
        <w:adjustRightInd w:val="0"/>
        <w:spacing w:line="360" w:lineRule="auto"/>
        <w:jc w:val="both"/>
        <w:rPr>
          <w:color w:val="000000"/>
          <w:sz w:val="22"/>
          <w:szCs w:val="22"/>
        </w:rPr>
      </w:pPr>
      <w:r w:rsidRPr="00D24A27">
        <w:rPr>
          <w:color w:val="000000"/>
          <w:sz w:val="22"/>
          <w:szCs w:val="22"/>
        </w:rPr>
        <w:t xml:space="preserve">za </w:t>
      </w:r>
      <w:r>
        <w:rPr>
          <w:color w:val="000000"/>
          <w:sz w:val="22"/>
          <w:szCs w:val="22"/>
        </w:rPr>
        <w:t>zwłokę</w:t>
      </w:r>
      <w:r w:rsidRPr="00D24A27">
        <w:rPr>
          <w:color w:val="000000"/>
          <w:sz w:val="22"/>
          <w:szCs w:val="22"/>
        </w:rPr>
        <w:t xml:space="preserve"> w usunięciu przez Wykonawcę wad stwierdzonych przy odbiorze lub ujawnionych w okresie gwarancji w </w:t>
      </w:r>
      <w:r w:rsidRPr="00BD1C37">
        <w:rPr>
          <w:color w:val="000000"/>
          <w:sz w:val="22"/>
          <w:szCs w:val="22"/>
        </w:rPr>
        <w:t>wysokości 0,5 %</w:t>
      </w:r>
      <w:r w:rsidRPr="00D24A27">
        <w:rPr>
          <w:color w:val="000000"/>
          <w:sz w:val="22"/>
          <w:szCs w:val="22"/>
        </w:rPr>
        <w:t xml:space="preserve"> </w:t>
      </w:r>
      <w:r>
        <w:rPr>
          <w:color w:val="000000"/>
          <w:sz w:val="22"/>
          <w:szCs w:val="22"/>
        </w:rPr>
        <w:t xml:space="preserve">wynagrodzenia umownego </w:t>
      </w:r>
      <w:r w:rsidRPr="00D24A27">
        <w:rPr>
          <w:color w:val="000000"/>
          <w:sz w:val="22"/>
          <w:szCs w:val="22"/>
        </w:rPr>
        <w:t xml:space="preserve">netto, </w:t>
      </w:r>
      <w:r>
        <w:rPr>
          <w:color w:val="000000"/>
          <w:sz w:val="22"/>
          <w:szCs w:val="22"/>
        </w:rPr>
        <w:t>o</w:t>
      </w:r>
      <w:r w:rsidR="0011429D">
        <w:rPr>
          <w:color w:val="000000"/>
          <w:sz w:val="22"/>
          <w:szCs w:val="22"/>
        </w:rPr>
        <w:t> </w:t>
      </w:r>
      <w:r>
        <w:rPr>
          <w:color w:val="000000"/>
          <w:sz w:val="22"/>
          <w:szCs w:val="22"/>
        </w:rPr>
        <w:t xml:space="preserve">którym mowa w </w:t>
      </w:r>
      <w:r w:rsidRPr="00D24A27">
        <w:rPr>
          <w:color w:val="000000"/>
          <w:sz w:val="22"/>
          <w:szCs w:val="22"/>
        </w:rPr>
        <w:t xml:space="preserve">§ </w:t>
      </w:r>
      <w:r>
        <w:rPr>
          <w:color w:val="000000"/>
          <w:sz w:val="22"/>
          <w:szCs w:val="22"/>
        </w:rPr>
        <w:t>4</w:t>
      </w:r>
      <w:r w:rsidRPr="00D24A27">
        <w:rPr>
          <w:color w:val="000000"/>
          <w:sz w:val="22"/>
          <w:szCs w:val="22"/>
        </w:rPr>
        <w:t xml:space="preserve"> ust. </w:t>
      </w:r>
      <w:r>
        <w:rPr>
          <w:color w:val="000000"/>
          <w:sz w:val="22"/>
          <w:szCs w:val="22"/>
        </w:rPr>
        <w:t xml:space="preserve">2, </w:t>
      </w:r>
      <w:r w:rsidRPr="00D24A27">
        <w:rPr>
          <w:color w:val="000000"/>
          <w:sz w:val="22"/>
          <w:szCs w:val="22"/>
        </w:rPr>
        <w:t xml:space="preserve">za każdy dzień </w:t>
      </w:r>
      <w:r>
        <w:rPr>
          <w:color w:val="000000"/>
          <w:sz w:val="22"/>
          <w:szCs w:val="22"/>
        </w:rPr>
        <w:t>zwłoki</w:t>
      </w:r>
      <w:r w:rsidRPr="00D24A27">
        <w:rPr>
          <w:color w:val="000000"/>
          <w:sz w:val="22"/>
          <w:szCs w:val="22"/>
        </w:rPr>
        <w:t>, liczony od upływu terminu wyznaczonego na usunięcie poszczególnych wad.</w:t>
      </w:r>
    </w:p>
    <w:p w14:paraId="32C03142" w14:textId="77777777" w:rsidR="00D24A27" w:rsidRPr="00D24A27" w:rsidRDefault="00D24A27" w:rsidP="00C5294E">
      <w:pPr>
        <w:numPr>
          <w:ilvl w:val="0"/>
          <w:numId w:val="25"/>
        </w:numPr>
        <w:suppressAutoHyphens/>
        <w:autoSpaceDE w:val="0"/>
        <w:autoSpaceDN w:val="0"/>
        <w:adjustRightInd w:val="0"/>
        <w:spacing w:line="360" w:lineRule="auto"/>
        <w:jc w:val="both"/>
        <w:rPr>
          <w:color w:val="000000"/>
          <w:sz w:val="22"/>
          <w:szCs w:val="22"/>
        </w:rPr>
      </w:pPr>
      <w:r w:rsidRPr="00D24A27">
        <w:rPr>
          <w:color w:val="000000"/>
          <w:sz w:val="22"/>
          <w:szCs w:val="22"/>
        </w:rPr>
        <w:t>Zamawiający zastrzega sobie prawo dochodzenia odszkodowania uzupełniającego do wysokości poniesionej szkody.</w:t>
      </w:r>
    </w:p>
    <w:p w14:paraId="122E7D1B" w14:textId="77777777" w:rsidR="00D24A27" w:rsidRDefault="00D24A27" w:rsidP="00C5294E">
      <w:pPr>
        <w:numPr>
          <w:ilvl w:val="0"/>
          <w:numId w:val="25"/>
        </w:numPr>
        <w:suppressAutoHyphens/>
        <w:autoSpaceDE w:val="0"/>
        <w:autoSpaceDN w:val="0"/>
        <w:adjustRightInd w:val="0"/>
        <w:spacing w:line="360" w:lineRule="auto"/>
        <w:jc w:val="both"/>
        <w:rPr>
          <w:color w:val="000000"/>
          <w:sz w:val="22"/>
          <w:szCs w:val="22"/>
        </w:rPr>
      </w:pPr>
      <w:r w:rsidRPr="00D24A27">
        <w:rPr>
          <w:color w:val="000000"/>
          <w:sz w:val="22"/>
          <w:szCs w:val="22"/>
        </w:rPr>
        <w:t>Wykonawca wyraża zgodę na potrącenie należności z tytułu kar umownych z faktur.</w:t>
      </w:r>
    </w:p>
    <w:p w14:paraId="1C823D44" w14:textId="77777777" w:rsidR="00511A56" w:rsidRPr="00D24A27" w:rsidRDefault="00511A56" w:rsidP="00C5294E">
      <w:pPr>
        <w:numPr>
          <w:ilvl w:val="0"/>
          <w:numId w:val="25"/>
        </w:numPr>
        <w:suppressAutoHyphens/>
        <w:autoSpaceDE w:val="0"/>
        <w:autoSpaceDN w:val="0"/>
        <w:adjustRightInd w:val="0"/>
        <w:spacing w:line="360" w:lineRule="auto"/>
        <w:jc w:val="both"/>
        <w:rPr>
          <w:color w:val="000000"/>
          <w:sz w:val="22"/>
          <w:szCs w:val="22"/>
        </w:rPr>
      </w:pPr>
      <w:r>
        <w:rPr>
          <w:color w:val="000000"/>
          <w:sz w:val="22"/>
          <w:szCs w:val="22"/>
        </w:rPr>
        <w:t xml:space="preserve">Maksymalna wartość kar nie może przekroczyć 30% </w:t>
      </w:r>
      <w:r w:rsidRPr="00D24A27">
        <w:rPr>
          <w:color w:val="000000"/>
          <w:sz w:val="22"/>
          <w:szCs w:val="22"/>
        </w:rPr>
        <w:t>wynagrodzenia umownego netto</w:t>
      </w:r>
      <w:r>
        <w:rPr>
          <w:color w:val="000000"/>
          <w:sz w:val="22"/>
          <w:szCs w:val="22"/>
        </w:rPr>
        <w:t>.</w:t>
      </w:r>
    </w:p>
    <w:p w14:paraId="4B7525FB" w14:textId="77777777" w:rsidR="00511A56" w:rsidRDefault="00511A56" w:rsidP="00E45CA7">
      <w:pPr>
        <w:suppressAutoHyphens/>
        <w:autoSpaceDE w:val="0"/>
        <w:autoSpaceDN w:val="0"/>
        <w:adjustRightInd w:val="0"/>
        <w:spacing w:line="360" w:lineRule="auto"/>
        <w:ind w:left="720"/>
        <w:jc w:val="center"/>
        <w:rPr>
          <w:b/>
          <w:bCs/>
          <w:color w:val="000000"/>
          <w:sz w:val="22"/>
          <w:szCs w:val="22"/>
        </w:rPr>
      </w:pPr>
    </w:p>
    <w:p w14:paraId="683EE493" w14:textId="77777777" w:rsidR="001402E4" w:rsidRPr="00E45CA7" w:rsidRDefault="001402E4" w:rsidP="00E45CA7">
      <w:pPr>
        <w:suppressAutoHyphens/>
        <w:autoSpaceDE w:val="0"/>
        <w:autoSpaceDN w:val="0"/>
        <w:adjustRightInd w:val="0"/>
        <w:spacing w:line="360" w:lineRule="auto"/>
        <w:ind w:left="720"/>
        <w:jc w:val="center"/>
        <w:rPr>
          <w:b/>
          <w:bCs/>
          <w:color w:val="000000"/>
          <w:sz w:val="22"/>
          <w:szCs w:val="22"/>
        </w:rPr>
      </w:pPr>
      <w:r w:rsidRPr="00E45CA7">
        <w:rPr>
          <w:b/>
          <w:bCs/>
          <w:color w:val="000000"/>
          <w:sz w:val="22"/>
          <w:szCs w:val="22"/>
        </w:rPr>
        <w:t>§ 1</w:t>
      </w:r>
      <w:r w:rsidR="00A82D18">
        <w:rPr>
          <w:b/>
          <w:bCs/>
          <w:color w:val="000000"/>
          <w:sz w:val="22"/>
          <w:szCs w:val="22"/>
        </w:rPr>
        <w:t>1</w:t>
      </w:r>
      <w:r w:rsidR="00813AC0">
        <w:rPr>
          <w:b/>
          <w:bCs/>
          <w:color w:val="000000"/>
          <w:sz w:val="22"/>
          <w:szCs w:val="22"/>
        </w:rPr>
        <w:t xml:space="preserve"> </w:t>
      </w:r>
    </w:p>
    <w:p w14:paraId="4FD3C5CD" w14:textId="77777777" w:rsidR="001402E4" w:rsidRPr="00E45CA7" w:rsidRDefault="001402E4" w:rsidP="00E45CA7">
      <w:pPr>
        <w:suppressAutoHyphens/>
        <w:autoSpaceDE w:val="0"/>
        <w:autoSpaceDN w:val="0"/>
        <w:adjustRightInd w:val="0"/>
        <w:spacing w:line="360" w:lineRule="auto"/>
        <w:ind w:left="720"/>
        <w:jc w:val="center"/>
        <w:rPr>
          <w:b/>
          <w:bCs/>
          <w:color w:val="000000"/>
          <w:sz w:val="22"/>
          <w:szCs w:val="22"/>
        </w:rPr>
      </w:pPr>
      <w:r w:rsidRPr="00E45CA7">
        <w:rPr>
          <w:b/>
          <w:bCs/>
          <w:color w:val="000000"/>
          <w:sz w:val="22"/>
          <w:szCs w:val="22"/>
        </w:rPr>
        <w:t>Wypowiedzenie i odstąpienie od umowy</w:t>
      </w:r>
    </w:p>
    <w:p w14:paraId="0A58209E" w14:textId="77777777" w:rsidR="001402E4" w:rsidRDefault="001402E4" w:rsidP="00C5294E">
      <w:pPr>
        <w:numPr>
          <w:ilvl w:val="0"/>
          <w:numId w:val="16"/>
        </w:numPr>
        <w:suppressAutoHyphens/>
        <w:autoSpaceDE w:val="0"/>
        <w:autoSpaceDN w:val="0"/>
        <w:adjustRightInd w:val="0"/>
        <w:spacing w:line="360" w:lineRule="auto"/>
        <w:jc w:val="both"/>
        <w:rPr>
          <w:color w:val="000000"/>
          <w:sz w:val="22"/>
          <w:szCs w:val="22"/>
        </w:rPr>
      </w:pPr>
      <w:r w:rsidRPr="00E45CA7">
        <w:rPr>
          <w:color w:val="000000"/>
          <w:sz w:val="22"/>
          <w:szCs w:val="22"/>
        </w:rPr>
        <w:t xml:space="preserve">Oprócz wypadków wymienionych w kodeksie cywilnym Zamawiającemu przysługuje prawo odstąpienia od umowy w razie wystąpienia istotnej zmiany okoliczności powodującej, że wykonanie umowy nie leży w interesie publicznym, czego nie można było przewidzieć w chwili zawarcia umowy. Odstąpienie od umowy w tym przypadku może nastąpić w terminie </w:t>
      </w:r>
      <w:r w:rsidR="003E6A9B">
        <w:rPr>
          <w:color w:val="000000"/>
          <w:sz w:val="22"/>
          <w:szCs w:val="22"/>
        </w:rPr>
        <w:t>7 </w:t>
      </w:r>
      <w:r w:rsidRPr="00E45CA7">
        <w:rPr>
          <w:color w:val="000000"/>
          <w:sz w:val="22"/>
          <w:szCs w:val="22"/>
        </w:rPr>
        <w:t>dni od powzięcia wiadomości o powyższych okolicznościach.</w:t>
      </w:r>
    </w:p>
    <w:p w14:paraId="71E80A63" w14:textId="77777777" w:rsidR="00C47798" w:rsidRPr="00C47798" w:rsidRDefault="00C47798" w:rsidP="00C47798">
      <w:pPr>
        <w:numPr>
          <w:ilvl w:val="0"/>
          <w:numId w:val="16"/>
        </w:numPr>
        <w:suppressAutoHyphens/>
        <w:autoSpaceDE w:val="0"/>
        <w:autoSpaceDN w:val="0"/>
        <w:adjustRightInd w:val="0"/>
        <w:spacing w:line="360" w:lineRule="auto"/>
        <w:jc w:val="both"/>
        <w:rPr>
          <w:color w:val="000000"/>
          <w:sz w:val="22"/>
          <w:szCs w:val="22"/>
        </w:rPr>
      </w:pPr>
      <w:r w:rsidRPr="00E45CA7">
        <w:rPr>
          <w:color w:val="000000"/>
          <w:sz w:val="22"/>
          <w:szCs w:val="22"/>
        </w:rPr>
        <w:t>Zamawiający ma także prawo do odstąpienia od umowy z przyczyn określonych w § 9 ust. 4,</w:t>
      </w:r>
    </w:p>
    <w:p w14:paraId="6DE3729F" w14:textId="77777777" w:rsidR="001402E4" w:rsidRPr="00E45CA7" w:rsidRDefault="001402E4" w:rsidP="00C5294E">
      <w:pPr>
        <w:numPr>
          <w:ilvl w:val="0"/>
          <w:numId w:val="16"/>
        </w:numPr>
        <w:suppressAutoHyphens/>
        <w:autoSpaceDE w:val="0"/>
        <w:autoSpaceDN w:val="0"/>
        <w:adjustRightInd w:val="0"/>
        <w:spacing w:line="360" w:lineRule="auto"/>
        <w:jc w:val="both"/>
        <w:rPr>
          <w:b/>
          <w:bCs/>
          <w:color w:val="000000"/>
          <w:sz w:val="22"/>
          <w:szCs w:val="22"/>
        </w:rPr>
      </w:pPr>
      <w:r w:rsidRPr="00E45CA7">
        <w:rPr>
          <w:color w:val="000000"/>
          <w:sz w:val="22"/>
          <w:szCs w:val="22"/>
        </w:rPr>
        <w:t xml:space="preserve">Zamawiający zastrzega sobie </w:t>
      </w:r>
      <w:r w:rsidRPr="00E45CA7">
        <w:rPr>
          <w:b/>
          <w:bCs/>
          <w:color w:val="000000"/>
          <w:sz w:val="22"/>
          <w:szCs w:val="22"/>
        </w:rPr>
        <w:t xml:space="preserve">prawo </w:t>
      </w:r>
      <w:r w:rsidR="00114F82">
        <w:rPr>
          <w:b/>
          <w:bCs/>
          <w:color w:val="000000"/>
          <w:sz w:val="22"/>
          <w:szCs w:val="22"/>
        </w:rPr>
        <w:t>rozwiązania</w:t>
      </w:r>
      <w:r w:rsidRPr="00E45CA7">
        <w:rPr>
          <w:b/>
          <w:bCs/>
          <w:color w:val="000000"/>
          <w:sz w:val="22"/>
          <w:szCs w:val="22"/>
        </w:rPr>
        <w:t xml:space="preserve"> umowy z zachowaniem 7 dniowego terminu wypowiedzenia </w:t>
      </w:r>
      <w:r w:rsidRPr="00E45CA7">
        <w:rPr>
          <w:color w:val="000000"/>
          <w:sz w:val="22"/>
          <w:szCs w:val="22"/>
        </w:rPr>
        <w:t>umowy</w:t>
      </w:r>
      <w:r w:rsidRPr="00E45CA7">
        <w:rPr>
          <w:b/>
          <w:bCs/>
          <w:color w:val="000000"/>
          <w:sz w:val="22"/>
          <w:szCs w:val="22"/>
        </w:rPr>
        <w:t xml:space="preserve"> </w:t>
      </w:r>
      <w:r w:rsidRPr="00E45CA7">
        <w:rPr>
          <w:color w:val="000000"/>
          <w:sz w:val="22"/>
          <w:szCs w:val="22"/>
        </w:rPr>
        <w:t>w przypadku, gdy:</w:t>
      </w:r>
    </w:p>
    <w:p w14:paraId="49B124F0" w14:textId="77777777" w:rsidR="001402E4" w:rsidRPr="00E45CA7" w:rsidRDefault="001402E4" w:rsidP="00C5294E">
      <w:pPr>
        <w:numPr>
          <w:ilvl w:val="0"/>
          <w:numId w:val="17"/>
        </w:numPr>
        <w:suppressAutoHyphens/>
        <w:autoSpaceDE w:val="0"/>
        <w:autoSpaceDN w:val="0"/>
        <w:adjustRightInd w:val="0"/>
        <w:spacing w:line="360" w:lineRule="auto"/>
        <w:ind w:left="1037" w:hanging="357"/>
        <w:jc w:val="both"/>
        <w:rPr>
          <w:color w:val="000000"/>
          <w:sz w:val="22"/>
          <w:szCs w:val="22"/>
        </w:rPr>
      </w:pPr>
      <w:r w:rsidRPr="00E45CA7">
        <w:rPr>
          <w:color w:val="000000"/>
          <w:sz w:val="22"/>
          <w:szCs w:val="22"/>
        </w:rPr>
        <w:t>Wykonawca zaprzestanie prowadzenia działalności gospodarczej lub zostanie postawiony w stan likwidacji,</w:t>
      </w:r>
    </w:p>
    <w:p w14:paraId="2BE2E9AC" w14:textId="77777777" w:rsidR="001402E4" w:rsidRPr="00E45CA7" w:rsidRDefault="001402E4" w:rsidP="00C5294E">
      <w:pPr>
        <w:numPr>
          <w:ilvl w:val="0"/>
          <w:numId w:val="17"/>
        </w:numPr>
        <w:suppressAutoHyphens/>
        <w:autoSpaceDE w:val="0"/>
        <w:autoSpaceDN w:val="0"/>
        <w:adjustRightInd w:val="0"/>
        <w:spacing w:line="360" w:lineRule="auto"/>
        <w:ind w:left="1037" w:hanging="357"/>
        <w:jc w:val="both"/>
        <w:rPr>
          <w:color w:val="000000"/>
          <w:sz w:val="22"/>
          <w:szCs w:val="22"/>
        </w:rPr>
      </w:pPr>
      <w:r w:rsidRPr="00E45CA7">
        <w:rPr>
          <w:color w:val="000000"/>
          <w:sz w:val="22"/>
          <w:szCs w:val="22"/>
        </w:rPr>
        <w:t xml:space="preserve">Wykonawca nie dotrzymał terminów wykonania </w:t>
      </w:r>
      <w:r w:rsidR="00C46CA2">
        <w:rPr>
          <w:color w:val="000000"/>
          <w:sz w:val="22"/>
          <w:szCs w:val="22"/>
        </w:rPr>
        <w:t>usługi</w:t>
      </w:r>
      <w:r w:rsidRPr="00E45CA7">
        <w:rPr>
          <w:color w:val="000000"/>
          <w:sz w:val="22"/>
          <w:szCs w:val="22"/>
        </w:rPr>
        <w:t>,</w:t>
      </w:r>
    </w:p>
    <w:p w14:paraId="3B2B4732" w14:textId="77777777" w:rsidR="001402E4" w:rsidRPr="00E45CA7" w:rsidRDefault="001402E4" w:rsidP="00C5294E">
      <w:pPr>
        <w:numPr>
          <w:ilvl w:val="0"/>
          <w:numId w:val="17"/>
        </w:numPr>
        <w:suppressAutoHyphens/>
        <w:autoSpaceDE w:val="0"/>
        <w:autoSpaceDN w:val="0"/>
        <w:adjustRightInd w:val="0"/>
        <w:spacing w:line="360" w:lineRule="auto"/>
        <w:ind w:left="1037" w:hanging="357"/>
        <w:jc w:val="both"/>
        <w:rPr>
          <w:color w:val="000000"/>
          <w:sz w:val="22"/>
          <w:szCs w:val="22"/>
        </w:rPr>
      </w:pPr>
      <w:r w:rsidRPr="00E45CA7">
        <w:rPr>
          <w:color w:val="000000"/>
          <w:sz w:val="22"/>
          <w:szCs w:val="22"/>
        </w:rPr>
        <w:t>jeżeli pomimo uprzednich pisemnych dwukrotnych zastrzeżeń ze strony Zamawiającego Wykonawca nie realizuje usługi zgodnie z umową albo uporczywie lub w sposób rażący zaniedbuje zobowiązania umowne,</w:t>
      </w:r>
    </w:p>
    <w:p w14:paraId="06572F98" w14:textId="77777777" w:rsidR="001402E4" w:rsidRPr="00E45CA7" w:rsidRDefault="001402E4" w:rsidP="00C5294E">
      <w:pPr>
        <w:numPr>
          <w:ilvl w:val="0"/>
          <w:numId w:val="17"/>
        </w:numPr>
        <w:suppressAutoHyphens/>
        <w:autoSpaceDE w:val="0"/>
        <w:autoSpaceDN w:val="0"/>
        <w:adjustRightInd w:val="0"/>
        <w:spacing w:line="360" w:lineRule="auto"/>
        <w:ind w:left="1037" w:hanging="357"/>
        <w:jc w:val="both"/>
        <w:rPr>
          <w:color w:val="000000"/>
          <w:sz w:val="22"/>
          <w:szCs w:val="22"/>
        </w:rPr>
      </w:pPr>
      <w:r w:rsidRPr="00E45CA7">
        <w:rPr>
          <w:color w:val="000000"/>
          <w:sz w:val="22"/>
          <w:szCs w:val="22"/>
        </w:rPr>
        <w:t>Wykonawca dokona cesji praw lub zobowiązań wynikających z niniejszej umowy</w:t>
      </w:r>
    </w:p>
    <w:p w14:paraId="59C9994F" w14:textId="77777777" w:rsidR="001402E4" w:rsidRPr="00E45CA7" w:rsidRDefault="001402E4" w:rsidP="00C5294E">
      <w:pPr>
        <w:numPr>
          <w:ilvl w:val="0"/>
          <w:numId w:val="17"/>
        </w:numPr>
        <w:suppressAutoHyphens/>
        <w:autoSpaceDE w:val="0"/>
        <w:autoSpaceDN w:val="0"/>
        <w:adjustRightInd w:val="0"/>
        <w:spacing w:line="360" w:lineRule="auto"/>
        <w:ind w:left="1037" w:hanging="357"/>
        <w:jc w:val="both"/>
        <w:rPr>
          <w:color w:val="000000"/>
          <w:sz w:val="22"/>
          <w:szCs w:val="22"/>
        </w:rPr>
      </w:pPr>
      <w:r w:rsidRPr="00E45CA7">
        <w:rPr>
          <w:color w:val="000000"/>
          <w:sz w:val="22"/>
          <w:szCs w:val="22"/>
        </w:rPr>
        <w:t>z innych przyczyn szczegółowo wskazanych w umowie.</w:t>
      </w:r>
    </w:p>
    <w:p w14:paraId="260B434B" w14:textId="77777777" w:rsidR="0076252F" w:rsidRPr="00E45CA7" w:rsidRDefault="0076252F" w:rsidP="0076252F">
      <w:pPr>
        <w:numPr>
          <w:ilvl w:val="0"/>
          <w:numId w:val="16"/>
        </w:numPr>
        <w:suppressAutoHyphens/>
        <w:autoSpaceDE w:val="0"/>
        <w:autoSpaceDN w:val="0"/>
        <w:adjustRightInd w:val="0"/>
        <w:spacing w:line="360" w:lineRule="auto"/>
        <w:jc w:val="both"/>
        <w:rPr>
          <w:color w:val="000000"/>
          <w:sz w:val="22"/>
          <w:szCs w:val="22"/>
        </w:rPr>
      </w:pPr>
      <w:r w:rsidRPr="00E45CA7">
        <w:rPr>
          <w:color w:val="000000"/>
          <w:sz w:val="22"/>
          <w:szCs w:val="22"/>
        </w:rPr>
        <w:t xml:space="preserve">W razie odstąpienia od umowy Zamawiający zobowiązany jest do </w:t>
      </w:r>
      <w:r>
        <w:rPr>
          <w:color w:val="000000"/>
          <w:sz w:val="22"/>
          <w:szCs w:val="22"/>
        </w:rPr>
        <w:t>zapłaty za roboty wykonane na dzień odstąpienia.</w:t>
      </w:r>
    </w:p>
    <w:p w14:paraId="192154B0" w14:textId="1CFA0513" w:rsidR="001402E4" w:rsidRPr="00E45CA7" w:rsidRDefault="001402E4" w:rsidP="00C5294E">
      <w:pPr>
        <w:numPr>
          <w:ilvl w:val="0"/>
          <w:numId w:val="16"/>
        </w:numPr>
        <w:suppressAutoHyphens/>
        <w:autoSpaceDE w:val="0"/>
        <w:autoSpaceDN w:val="0"/>
        <w:adjustRightInd w:val="0"/>
        <w:spacing w:line="360" w:lineRule="auto"/>
        <w:jc w:val="both"/>
        <w:rPr>
          <w:color w:val="000000"/>
          <w:sz w:val="22"/>
          <w:szCs w:val="22"/>
        </w:rPr>
      </w:pPr>
      <w:r w:rsidRPr="00E45CA7">
        <w:rPr>
          <w:color w:val="000000"/>
          <w:sz w:val="22"/>
          <w:szCs w:val="22"/>
        </w:rPr>
        <w:t xml:space="preserve">W przypadku odstąpienia lub </w:t>
      </w:r>
      <w:r w:rsidR="00114F82">
        <w:rPr>
          <w:color w:val="000000"/>
          <w:sz w:val="22"/>
          <w:szCs w:val="22"/>
        </w:rPr>
        <w:t>rozwiązania</w:t>
      </w:r>
      <w:r w:rsidRPr="00E45CA7">
        <w:rPr>
          <w:color w:val="000000"/>
          <w:sz w:val="22"/>
          <w:szCs w:val="22"/>
        </w:rPr>
        <w:t xml:space="preserve"> umowy przez Zamawiającego w przypadkach, o</w:t>
      </w:r>
      <w:r w:rsidR="0011429D">
        <w:rPr>
          <w:color w:val="000000"/>
          <w:sz w:val="22"/>
          <w:szCs w:val="22"/>
        </w:rPr>
        <w:t> </w:t>
      </w:r>
      <w:r w:rsidRPr="00E45CA7">
        <w:rPr>
          <w:color w:val="000000"/>
          <w:sz w:val="22"/>
          <w:szCs w:val="22"/>
        </w:rPr>
        <w:t xml:space="preserve">których mowa w ust. </w:t>
      </w:r>
      <w:r w:rsidR="0076252F">
        <w:rPr>
          <w:color w:val="000000"/>
          <w:sz w:val="22"/>
          <w:szCs w:val="22"/>
        </w:rPr>
        <w:t>3</w:t>
      </w:r>
      <w:r w:rsidRPr="00E45CA7">
        <w:rPr>
          <w:color w:val="000000"/>
          <w:sz w:val="22"/>
          <w:szCs w:val="22"/>
        </w:rPr>
        <w:t xml:space="preserve"> pkt. 2), 3)</w:t>
      </w:r>
      <w:r w:rsidR="00713EA4">
        <w:rPr>
          <w:color w:val="000000"/>
          <w:sz w:val="22"/>
          <w:szCs w:val="22"/>
        </w:rPr>
        <w:t xml:space="preserve"> i</w:t>
      </w:r>
      <w:r w:rsidRPr="00E45CA7">
        <w:rPr>
          <w:color w:val="000000"/>
          <w:sz w:val="22"/>
          <w:szCs w:val="22"/>
        </w:rPr>
        <w:t xml:space="preserve"> 4) wszelkie płatności dla Wykonawcy zostają wstrzymane, a ponadto będzie on zobowiązany do zapłaty Zamawiającemu kary umownej w wysokości 10% wartości wynagrodzenia umownego </w:t>
      </w:r>
      <w:r w:rsidR="00461F3F">
        <w:rPr>
          <w:color w:val="000000"/>
          <w:sz w:val="22"/>
          <w:szCs w:val="22"/>
        </w:rPr>
        <w:t>netto</w:t>
      </w:r>
      <w:r w:rsidRPr="00E45CA7">
        <w:rPr>
          <w:color w:val="000000"/>
          <w:sz w:val="22"/>
          <w:szCs w:val="22"/>
        </w:rPr>
        <w:t xml:space="preserve"> przewidzianego dla Wykonawcy, o którym mowa w </w:t>
      </w:r>
      <w:r w:rsidRPr="00E45CA7">
        <w:rPr>
          <w:sz w:val="22"/>
          <w:szCs w:val="22"/>
        </w:rPr>
        <w:t>§ 4 ust.</w:t>
      </w:r>
      <w:r w:rsidR="00461F3F">
        <w:rPr>
          <w:sz w:val="22"/>
          <w:szCs w:val="22"/>
        </w:rPr>
        <w:t xml:space="preserve"> 2</w:t>
      </w:r>
      <w:r w:rsidRPr="00E45CA7">
        <w:rPr>
          <w:sz w:val="22"/>
          <w:szCs w:val="22"/>
        </w:rPr>
        <w:t>.</w:t>
      </w:r>
      <w:r w:rsidRPr="00E45CA7">
        <w:rPr>
          <w:color w:val="000000"/>
          <w:sz w:val="22"/>
          <w:szCs w:val="22"/>
        </w:rPr>
        <w:t xml:space="preserve"> Zamawiający ma prawo potrącić sobie karę z kwot należnych Wykonawcy na warunkach art. 498 KC.</w:t>
      </w:r>
    </w:p>
    <w:p w14:paraId="2EBA9F82" w14:textId="77777777" w:rsidR="001402E4" w:rsidRPr="00E45CA7" w:rsidRDefault="001402E4" w:rsidP="00C5294E">
      <w:pPr>
        <w:numPr>
          <w:ilvl w:val="0"/>
          <w:numId w:val="16"/>
        </w:numPr>
        <w:suppressAutoHyphens/>
        <w:autoSpaceDE w:val="0"/>
        <w:autoSpaceDN w:val="0"/>
        <w:adjustRightInd w:val="0"/>
        <w:spacing w:line="360" w:lineRule="auto"/>
        <w:jc w:val="both"/>
        <w:rPr>
          <w:color w:val="000000"/>
          <w:sz w:val="22"/>
          <w:szCs w:val="22"/>
        </w:rPr>
      </w:pPr>
      <w:r w:rsidRPr="00E45CA7">
        <w:rPr>
          <w:color w:val="000000"/>
          <w:sz w:val="22"/>
          <w:szCs w:val="22"/>
        </w:rPr>
        <w:t xml:space="preserve">Oświadczenie o odstąpieniu lub wypowiedzenia umowy powinno zostać złożone przez Zamawiającego na piśmie w terminie </w:t>
      </w:r>
      <w:r w:rsidR="003E6A9B">
        <w:rPr>
          <w:color w:val="000000"/>
          <w:sz w:val="22"/>
          <w:szCs w:val="22"/>
        </w:rPr>
        <w:t>7</w:t>
      </w:r>
      <w:r w:rsidRPr="00E45CA7">
        <w:rPr>
          <w:color w:val="000000"/>
          <w:sz w:val="22"/>
          <w:szCs w:val="22"/>
        </w:rPr>
        <w:t xml:space="preserve"> dni od powzięcia wiadomości o zaistnieniu przyczyn stanowiących podstawę do odstąpienia.</w:t>
      </w:r>
    </w:p>
    <w:p w14:paraId="48860136" w14:textId="253A5A40" w:rsidR="001402E4" w:rsidRPr="00E45CA7" w:rsidRDefault="001402E4" w:rsidP="00C5294E">
      <w:pPr>
        <w:numPr>
          <w:ilvl w:val="0"/>
          <w:numId w:val="16"/>
        </w:numPr>
        <w:suppressAutoHyphens/>
        <w:autoSpaceDE w:val="0"/>
        <w:autoSpaceDN w:val="0"/>
        <w:adjustRightInd w:val="0"/>
        <w:spacing w:line="360" w:lineRule="auto"/>
        <w:jc w:val="both"/>
        <w:rPr>
          <w:color w:val="000000"/>
          <w:sz w:val="22"/>
          <w:szCs w:val="22"/>
        </w:rPr>
      </w:pPr>
      <w:r w:rsidRPr="00E45CA7">
        <w:rPr>
          <w:color w:val="000000"/>
          <w:sz w:val="22"/>
          <w:szCs w:val="22"/>
        </w:rPr>
        <w:t xml:space="preserve">Naliczenie kary umownej określonej w ust. </w:t>
      </w:r>
      <w:r w:rsidR="0011429D">
        <w:rPr>
          <w:color w:val="000000"/>
          <w:sz w:val="22"/>
          <w:szCs w:val="22"/>
        </w:rPr>
        <w:t>5</w:t>
      </w:r>
      <w:r w:rsidRPr="00E45CA7">
        <w:rPr>
          <w:color w:val="000000"/>
          <w:sz w:val="22"/>
          <w:szCs w:val="22"/>
        </w:rPr>
        <w:t xml:space="preserve"> nie wyłącza możliwości dochodzenia naliczonych kar umownych </w:t>
      </w:r>
      <w:r w:rsidRPr="00A82D18">
        <w:rPr>
          <w:sz w:val="22"/>
          <w:szCs w:val="22"/>
        </w:rPr>
        <w:t>określonych w § 1</w:t>
      </w:r>
      <w:r w:rsidR="0076252F">
        <w:rPr>
          <w:sz w:val="22"/>
          <w:szCs w:val="22"/>
        </w:rPr>
        <w:t>0</w:t>
      </w:r>
      <w:r w:rsidRPr="00A82D18">
        <w:rPr>
          <w:sz w:val="22"/>
          <w:szCs w:val="22"/>
        </w:rPr>
        <w:t>.</w:t>
      </w:r>
    </w:p>
    <w:p w14:paraId="57E95D4A" w14:textId="77777777" w:rsidR="00D61669" w:rsidRDefault="00D61669" w:rsidP="00D61669">
      <w:pPr>
        <w:suppressAutoHyphens/>
        <w:autoSpaceDE w:val="0"/>
        <w:autoSpaceDN w:val="0"/>
        <w:adjustRightInd w:val="0"/>
        <w:spacing w:line="360" w:lineRule="auto"/>
        <w:ind w:left="720"/>
        <w:jc w:val="both"/>
        <w:rPr>
          <w:color w:val="000000"/>
          <w:sz w:val="22"/>
          <w:szCs w:val="22"/>
        </w:rPr>
      </w:pPr>
    </w:p>
    <w:p w14:paraId="2EACD692" w14:textId="77777777" w:rsidR="00E45CA7" w:rsidRDefault="006D3E5B" w:rsidP="00D61669">
      <w:pPr>
        <w:suppressAutoHyphens/>
        <w:autoSpaceDE w:val="0"/>
        <w:autoSpaceDN w:val="0"/>
        <w:adjustRightInd w:val="0"/>
        <w:spacing w:line="360" w:lineRule="auto"/>
        <w:ind w:left="720"/>
        <w:jc w:val="center"/>
        <w:rPr>
          <w:b/>
          <w:bCs/>
          <w:color w:val="000000"/>
          <w:sz w:val="22"/>
          <w:szCs w:val="22"/>
        </w:rPr>
      </w:pPr>
      <w:r>
        <w:rPr>
          <w:b/>
          <w:bCs/>
          <w:color w:val="000000"/>
          <w:sz w:val="22"/>
          <w:szCs w:val="22"/>
        </w:rPr>
        <w:t>§ 1</w:t>
      </w:r>
      <w:r w:rsidR="00A82D18">
        <w:rPr>
          <w:b/>
          <w:bCs/>
          <w:color w:val="000000"/>
          <w:sz w:val="22"/>
          <w:szCs w:val="22"/>
        </w:rPr>
        <w:t>2</w:t>
      </w:r>
    </w:p>
    <w:p w14:paraId="37B06E17" w14:textId="77777777" w:rsidR="00D61669" w:rsidRPr="00D61669" w:rsidRDefault="00D61669" w:rsidP="00D61669">
      <w:pPr>
        <w:suppressAutoHyphens/>
        <w:autoSpaceDE w:val="0"/>
        <w:autoSpaceDN w:val="0"/>
        <w:adjustRightInd w:val="0"/>
        <w:spacing w:line="360" w:lineRule="auto"/>
        <w:ind w:left="720"/>
        <w:jc w:val="center"/>
        <w:rPr>
          <w:b/>
          <w:bCs/>
          <w:color w:val="000000"/>
          <w:sz w:val="22"/>
          <w:szCs w:val="22"/>
        </w:rPr>
      </w:pPr>
      <w:r>
        <w:rPr>
          <w:b/>
          <w:bCs/>
          <w:color w:val="000000"/>
          <w:sz w:val="22"/>
          <w:szCs w:val="22"/>
        </w:rPr>
        <w:t>RODO</w:t>
      </w:r>
    </w:p>
    <w:p w14:paraId="067C3409" w14:textId="77777777" w:rsidR="00D61669" w:rsidRPr="00D61669" w:rsidRDefault="00D61669" w:rsidP="00C5294E">
      <w:pPr>
        <w:numPr>
          <w:ilvl w:val="1"/>
          <w:numId w:val="21"/>
        </w:numPr>
        <w:tabs>
          <w:tab w:val="clear" w:pos="989"/>
          <w:tab w:val="num" w:pos="426"/>
        </w:tabs>
        <w:suppressAutoHyphens/>
        <w:autoSpaceDN w:val="0"/>
        <w:spacing w:after="5" w:line="360" w:lineRule="auto"/>
        <w:ind w:left="709" w:hanging="283"/>
        <w:jc w:val="both"/>
        <w:rPr>
          <w:sz w:val="22"/>
          <w:szCs w:val="22"/>
        </w:rPr>
      </w:pPr>
      <w:r w:rsidRPr="00D61669">
        <w:rPr>
          <w:sz w:val="22"/>
          <w:szCs w:val="22"/>
          <w:lang w:eastAsia="ar-SA"/>
        </w:rPr>
        <w:t xml:space="preserve">Strony wzajemnie ustalają, iż podstawą prawną przetwarzania danych osobowych osób wyznaczonych do kontaktów roboczych oraz odpowiedzialnych za koordynację i realizację niniejszej Umowy, a także reprezentujących strony umowy jest art. 6 ust. 1 lit. f rozporządzenia Parlamentu Europejskiego i Rady (UE) 2016/679 z 27.04.2016 r. w sprawie ochrony osób fizycznych w związku z przetwarzaniem danych osobowych i w sprawie swobodnego przepływu takich danych oraz uchylenia dyrektywy 95/46/WE, co oznacza, że żadna ze Stron nie będzie wykorzystywać tych danych w celu innym niż realizacja niniejszej Umowy. </w:t>
      </w:r>
    </w:p>
    <w:p w14:paraId="65E50247" w14:textId="77777777" w:rsidR="00D61669" w:rsidRPr="00D61669" w:rsidRDefault="00D61669" w:rsidP="00C5294E">
      <w:pPr>
        <w:numPr>
          <w:ilvl w:val="1"/>
          <w:numId w:val="21"/>
        </w:numPr>
        <w:tabs>
          <w:tab w:val="num" w:pos="709"/>
        </w:tabs>
        <w:suppressAutoHyphens/>
        <w:autoSpaceDN w:val="0"/>
        <w:spacing w:after="5" w:line="360" w:lineRule="auto"/>
        <w:ind w:left="709" w:hanging="283"/>
        <w:jc w:val="both"/>
        <w:rPr>
          <w:sz w:val="22"/>
          <w:szCs w:val="22"/>
        </w:rPr>
      </w:pPr>
      <w:r w:rsidRPr="00D61669">
        <w:rPr>
          <w:sz w:val="22"/>
          <w:szCs w:val="22"/>
          <w:lang w:eastAsia="ar-SA"/>
        </w:rPr>
        <w:t xml:space="preserve">Każda ze Stron oświadcza, że osoby wymienione w ust. 1 dysponują informacjami dotyczącymi przetwarzania ich danych osobowych przez Strony na potrzeby realizacji niniejszej Umowy, określonymi w ust. 3 i 6. </w:t>
      </w:r>
    </w:p>
    <w:p w14:paraId="1D9542CC" w14:textId="77777777" w:rsidR="00D61669" w:rsidRPr="00D61669" w:rsidRDefault="00D61669" w:rsidP="00C5294E">
      <w:pPr>
        <w:numPr>
          <w:ilvl w:val="1"/>
          <w:numId w:val="21"/>
        </w:numPr>
        <w:tabs>
          <w:tab w:val="clear" w:pos="989"/>
          <w:tab w:val="num" w:pos="709"/>
          <w:tab w:val="num" w:pos="851"/>
        </w:tabs>
        <w:suppressAutoHyphens/>
        <w:autoSpaceDN w:val="0"/>
        <w:spacing w:after="5" w:line="360" w:lineRule="auto"/>
        <w:ind w:left="709" w:hanging="283"/>
        <w:jc w:val="both"/>
        <w:rPr>
          <w:sz w:val="22"/>
          <w:szCs w:val="22"/>
        </w:rPr>
      </w:pPr>
      <w:r w:rsidRPr="00D61669">
        <w:rPr>
          <w:sz w:val="22"/>
          <w:szCs w:val="22"/>
          <w:lang w:eastAsia="ar-SA"/>
        </w:rPr>
        <w:t>Zgodnie z treścią art. 13 i 14 Rozporządzenia Parlamentu Europejskiego i Rady (UE) 2016/679 z 27.04.2016 r. w sprawie ochrony osób fizycznych w związku z przetwarzaniem danych osobowych i w sprawie swobodnego przepływu takich danych oraz uchylenia dyrektywy 95/46/WE (dalej RODO):</w:t>
      </w:r>
    </w:p>
    <w:p w14:paraId="02306042" w14:textId="77777777" w:rsidR="00D61669" w:rsidRPr="00D61669" w:rsidRDefault="00D61669" w:rsidP="00C5294E">
      <w:pPr>
        <w:widowControl w:val="0"/>
        <w:numPr>
          <w:ilvl w:val="0"/>
          <w:numId w:val="22"/>
        </w:numPr>
        <w:suppressAutoHyphens/>
        <w:spacing w:line="360" w:lineRule="auto"/>
        <w:ind w:hanging="279"/>
        <w:contextualSpacing/>
        <w:jc w:val="both"/>
        <w:rPr>
          <w:spacing w:val="-3"/>
          <w:sz w:val="22"/>
          <w:szCs w:val="22"/>
          <w:lang w:eastAsia="ar-SA"/>
        </w:rPr>
      </w:pPr>
      <w:r w:rsidRPr="00D61669">
        <w:rPr>
          <w:spacing w:val="-3"/>
          <w:sz w:val="22"/>
          <w:szCs w:val="22"/>
          <w:lang w:eastAsia="ar-SA"/>
        </w:rPr>
        <w:t>ZGM informuje, iż jest administratorem danych osobowych w odniesieniu do osoby/osób ze strony Wykonawcy/Zleceniobiorcy;</w:t>
      </w:r>
    </w:p>
    <w:p w14:paraId="14E976C8" w14:textId="77777777" w:rsidR="00D61669" w:rsidRPr="00D61669" w:rsidRDefault="00D61669" w:rsidP="006D3E5B">
      <w:pPr>
        <w:suppressAutoHyphens/>
        <w:spacing w:line="360" w:lineRule="auto"/>
        <w:ind w:left="709" w:hanging="567"/>
        <w:contextualSpacing/>
        <w:jc w:val="both"/>
        <w:rPr>
          <w:rFonts w:eastAsia="Calibri"/>
          <w:spacing w:val="-3"/>
          <w:sz w:val="22"/>
          <w:szCs w:val="22"/>
          <w:lang w:eastAsia="ar-SA"/>
        </w:rPr>
      </w:pPr>
      <w:r w:rsidRPr="00D61669">
        <w:rPr>
          <w:rFonts w:eastAsia="Calibri"/>
          <w:spacing w:val="-3"/>
          <w:sz w:val="22"/>
          <w:szCs w:val="22"/>
          <w:lang w:eastAsia="ar-SA"/>
        </w:rPr>
        <w:t xml:space="preserve">     b)</w:t>
      </w:r>
      <w:r w:rsidRPr="00D61669">
        <w:rPr>
          <w:rFonts w:eastAsia="Calibri"/>
          <w:spacing w:val="-3"/>
          <w:sz w:val="22"/>
          <w:szCs w:val="22"/>
          <w:lang w:eastAsia="ar-SA"/>
        </w:rPr>
        <w:tab/>
        <w:t xml:space="preserve">Wykonawca/Zleceniobiorca informuje, iż jest administratorem danych osobowych w odniesieniu do  osoby/osób ze strony ZGM. </w:t>
      </w:r>
    </w:p>
    <w:p w14:paraId="5B7E8FFA" w14:textId="77777777" w:rsidR="00D61669" w:rsidRPr="00D61669" w:rsidRDefault="00D61669" w:rsidP="006D3E5B">
      <w:pPr>
        <w:suppressAutoHyphens/>
        <w:spacing w:line="360" w:lineRule="auto"/>
        <w:ind w:left="709" w:hanging="283"/>
        <w:contextualSpacing/>
        <w:jc w:val="both"/>
        <w:rPr>
          <w:rFonts w:eastAsia="Calibri"/>
          <w:spacing w:val="-3"/>
          <w:sz w:val="22"/>
          <w:szCs w:val="22"/>
          <w:lang w:eastAsia="ar-SA"/>
        </w:rPr>
      </w:pPr>
      <w:r w:rsidRPr="00D61669">
        <w:rPr>
          <w:rFonts w:eastAsia="Calibri"/>
          <w:spacing w:val="-3"/>
          <w:sz w:val="22"/>
          <w:szCs w:val="22"/>
          <w:lang w:eastAsia="ar-SA"/>
        </w:rPr>
        <w:t xml:space="preserve">4.  Dane osobowe osób będących Stronami Umowy są przetwarzane na podstawie art. 6 ust. 1 lit. b RODO, a w przypadku osób wyznaczonych do kontaktów </w:t>
      </w:r>
      <w:r w:rsidRPr="00D61669">
        <w:rPr>
          <w:rFonts w:eastAsia="Calibri"/>
          <w:sz w:val="22"/>
          <w:szCs w:val="22"/>
          <w:lang w:eastAsia="en-US"/>
        </w:rPr>
        <w:t>roboczych oraz odpowiedzialnych za koordynację i realizację niniejszej Umowy, a także będących reprezentantami strony umowy,</w:t>
      </w:r>
      <w:r w:rsidRPr="00D61669">
        <w:rPr>
          <w:rFonts w:eastAsia="Calibri"/>
          <w:spacing w:val="-3"/>
          <w:sz w:val="22"/>
          <w:szCs w:val="22"/>
          <w:lang w:eastAsia="ar-SA"/>
        </w:rPr>
        <w:t xml:space="preserve"> na podstawie art. 6 ust. 1 lit. </w:t>
      </w:r>
      <w:r w:rsidR="00145AA7" w:rsidRPr="00D61669">
        <w:rPr>
          <w:rFonts w:eastAsia="Calibri"/>
          <w:spacing w:val="-3"/>
          <w:sz w:val="22"/>
          <w:szCs w:val="22"/>
          <w:lang w:eastAsia="ar-SA"/>
        </w:rPr>
        <w:t>f RODO</w:t>
      </w:r>
      <w:r w:rsidRPr="00D61669">
        <w:rPr>
          <w:rFonts w:eastAsia="Calibri"/>
          <w:spacing w:val="-3"/>
          <w:sz w:val="22"/>
          <w:szCs w:val="22"/>
          <w:lang w:eastAsia="ar-SA"/>
        </w:rPr>
        <w:t xml:space="preserve">, w celu związanym z zawarciem oraz realizacją niniejszej Umowy. Źródłem pochodzenia danych są strony Umowy. Kategorie odnośnych danych osobowych zawierają w sobie wyłącznie dane osobowe określone w niniejszej Umowie lub inne dane kontaktowe niezbędne do realizacji Umowy. </w:t>
      </w:r>
    </w:p>
    <w:p w14:paraId="216658F1" w14:textId="77777777" w:rsidR="00D61669" w:rsidRPr="00D61669" w:rsidRDefault="00D61669" w:rsidP="00A70948">
      <w:pPr>
        <w:suppressAutoHyphens/>
        <w:spacing w:line="360" w:lineRule="auto"/>
        <w:ind w:left="709" w:hanging="283"/>
        <w:contextualSpacing/>
        <w:jc w:val="both"/>
        <w:rPr>
          <w:rFonts w:eastAsia="Calibri"/>
          <w:spacing w:val="-3"/>
          <w:sz w:val="22"/>
          <w:szCs w:val="22"/>
          <w:lang w:eastAsia="ar-SA"/>
        </w:rPr>
      </w:pPr>
      <w:r w:rsidRPr="00D61669">
        <w:rPr>
          <w:rFonts w:eastAsia="Calibri"/>
          <w:spacing w:val="-3"/>
          <w:sz w:val="22"/>
          <w:szCs w:val="22"/>
          <w:lang w:eastAsia="ar-SA"/>
        </w:rPr>
        <w:t xml:space="preserve">5.   Dane osobowe będą przechowywane przez Strony w trakcie okresu realizacji niniejszej Umowy oraz </w:t>
      </w:r>
      <w:r w:rsidRPr="00D61669">
        <w:rPr>
          <w:rFonts w:eastAsia="Calibri"/>
          <w:sz w:val="22"/>
          <w:szCs w:val="22"/>
          <w:lang w:eastAsia="en-US"/>
        </w:rPr>
        <w:t>w okresie niezbędnym na potrzeby ustalenia, dochodzenia lub obrony przed roszczeniami z tytułu realizacji niniejszej Umowy</w:t>
      </w:r>
      <w:r w:rsidRPr="00D61669">
        <w:rPr>
          <w:rFonts w:eastAsia="Calibri"/>
          <w:spacing w:val="-3"/>
          <w:sz w:val="22"/>
          <w:szCs w:val="22"/>
          <w:lang w:eastAsia="ar-SA"/>
        </w:rPr>
        <w:t xml:space="preserve">. Osoby wyznaczone do kontaktów roboczych </w:t>
      </w:r>
      <w:r w:rsidRPr="00D61669">
        <w:rPr>
          <w:rFonts w:eastAsia="Calibri"/>
          <w:sz w:val="22"/>
          <w:szCs w:val="22"/>
          <w:lang w:eastAsia="en-US"/>
        </w:rPr>
        <w:t>oraz odpowiedzialne za koordynację i realizację niniejszej Umowy</w:t>
      </w:r>
      <w:r w:rsidRPr="00D61669">
        <w:rPr>
          <w:rFonts w:eastAsia="Calibri"/>
          <w:spacing w:val="-3"/>
          <w:sz w:val="22"/>
          <w:szCs w:val="22"/>
          <w:lang w:eastAsia="ar-SA"/>
        </w:rPr>
        <w:t>, a także osoby będące Stroną Umowy lub reprezentantami Stron Umowy posiadają prawo dostępu do treści swoich danych oraz prawo ich sprostowania, usunięcia, ograniczenia przetwarzania, prawo do przenoszenia danych, prawo wniesienia sprzeciwu. Mają one również prawo wniesienia skargi do Prezesa Urzędu Ochrony Danych Osobowych, gdy uznają, iż przetwarzanie danych osobowych ich dotyczących narusza przepisy RODO. Z Inspektorem Ochrony Danych Osobowych można kontaktować się:</w:t>
      </w:r>
    </w:p>
    <w:p w14:paraId="6E6ED756" w14:textId="77777777" w:rsidR="00D61669" w:rsidRPr="00D61669" w:rsidRDefault="00D61669" w:rsidP="00A70948">
      <w:pPr>
        <w:suppressAutoHyphens/>
        <w:spacing w:line="360" w:lineRule="auto"/>
        <w:ind w:left="709" w:hanging="425"/>
        <w:jc w:val="both"/>
        <w:rPr>
          <w:spacing w:val="-3"/>
          <w:sz w:val="22"/>
          <w:szCs w:val="22"/>
          <w:lang w:eastAsia="ar-SA"/>
        </w:rPr>
      </w:pPr>
      <w:r w:rsidRPr="00D61669">
        <w:rPr>
          <w:spacing w:val="-3"/>
          <w:sz w:val="22"/>
          <w:szCs w:val="22"/>
          <w:lang w:eastAsia="ar-SA"/>
        </w:rPr>
        <w:t xml:space="preserve">   a)</w:t>
      </w:r>
      <w:r w:rsidRPr="00D61669">
        <w:rPr>
          <w:spacing w:val="-3"/>
          <w:sz w:val="22"/>
          <w:szCs w:val="22"/>
          <w:lang w:eastAsia="ar-SA"/>
        </w:rPr>
        <w:tab/>
        <w:t xml:space="preserve">z ramienia ZGM mailowo, pod adresem </w:t>
      </w:r>
      <w:r w:rsidRPr="00D61669">
        <w:rPr>
          <w:b/>
          <w:spacing w:val="-3"/>
          <w:sz w:val="22"/>
          <w:szCs w:val="22"/>
          <w:lang w:eastAsia="ar-SA"/>
        </w:rPr>
        <w:t>rodo@zgm.piekary.pl</w:t>
      </w:r>
      <w:r w:rsidRPr="00D61669">
        <w:rPr>
          <w:spacing w:val="-3"/>
          <w:sz w:val="22"/>
          <w:szCs w:val="22"/>
          <w:lang w:eastAsia="ar-SA"/>
        </w:rPr>
        <w:t>, a także pocztą tradycyjną pod adresem Zakład Gospodarki Mieszkaniowej w Piekarach Śląskich, ul. Gen. Jerzego Ziętka 60, 41-940 Piekarach Śląskich, z dopiskiem „do Inspektora Ochrony Danych Osobowych”;</w:t>
      </w:r>
    </w:p>
    <w:p w14:paraId="2D47EA84" w14:textId="4F62C597" w:rsidR="00D61669" w:rsidRPr="00D61669" w:rsidRDefault="00D61669" w:rsidP="00A70948">
      <w:pPr>
        <w:suppressAutoHyphens/>
        <w:spacing w:line="360" w:lineRule="auto"/>
        <w:ind w:left="709" w:hanging="283"/>
        <w:jc w:val="both"/>
        <w:rPr>
          <w:b/>
          <w:spacing w:val="-3"/>
          <w:sz w:val="22"/>
          <w:szCs w:val="22"/>
          <w:lang w:eastAsia="ar-SA"/>
        </w:rPr>
      </w:pPr>
      <w:r w:rsidRPr="00D61669">
        <w:rPr>
          <w:spacing w:val="-3"/>
          <w:sz w:val="22"/>
          <w:szCs w:val="22"/>
          <w:lang w:eastAsia="ar-SA"/>
        </w:rPr>
        <w:t>b)</w:t>
      </w:r>
      <w:r w:rsidRPr="00D61669">
        <w:rPr>
          <w:spacing w:val="-3"/>
          <w:sz w:val="22"/>
          <w:szCs w:val="22"/>
          <w:lang w:eastAsia="ar-SA"/>
        </w:rPr>
        <w:tab/>
        <w:t xml:space="preserve">z ramienia Wykonawcy/Zleceniobiorcy mailowo, pod adresem </w:t>
      </w:r>
      <w:hyperlink r:id="rId10" w:history="1">
        <w:r w:rsidRPr="00D61669">
          <w:rPr>
            <w:b/>
            <w:sz w:val="22"/>
            <w:szCs w:val="22"/>
            <w:lang w:eastAsia="ar-SA"/>
          </w:rPr>
          <w:t>……………………..</w:t>
        </w:r>
      </w:hyperlink>
      <w:r w:rsidRPr="00D61669">
        <w:rPr>
          <w:spacing w:val="-3"/>
          <w:sz w:val="22"/>
          <w:szCs w:val="22"/>
          <w:lang w:eastAsia="ar-SA"/>
        </w:rPr>
        <w:t xml:space="preserve"> a także pocztą tradycyjną pod adresem </w:t>
      </w:r>
      <w:r w:rsidRPr="00D61669">
        <w:rPr>
          <w:b/>
          <w:spacing w:val="-3"/>
          <w:sz w:val="22"/>
          <w:szCs w:val="22"/>
          <w:lang w:eastAsia="ar-SA"/>
        </w:rPr>
        <w:t xml:space="preserve">………………………………………………………… </w:t>
      </w:r>
      <w:r w:rsidR="002E6333">
        <w:rPr>
          <w:spacing w:val="-3"/>
          <w:sz w:val="22"/>
          <w:szCs w:val="22"/>
          <w:lang w:eastAsia="ar-SA"/>
        </w:rPr>
        <w:t>z</w:t>
      </w:r>
      <w:r w:rsidR="0011429D">
        <w:rPr>
          <w:spacing w:val="-3"/>
          <w:sz w:val="22"/>
          <w:szCs w:val="22"/>
          <w:lang w:eastAsia="ar-SA"/>
        </w:rPr>
        <w:t> </w:t>
      </w:r>
      <w:r w:rsidR="002E6333">
        <w:rPr>
          <w:spacing w:val="-3"/>
          <w:sz w:val="22"/>
          <w:szCs w:val="22"/>
          <w:lang w:eastAsia="ar-SA"/>
        </w:rPr>
        <w:t xml:space="preserve">dopiskiem </w:t>
      </w:r>
      <w:r w:rsidRPr="00D61669">
        <w:rPr>
          <w:b/>
          <w:spacing w:val="-3"/>
          <w:sz w:val="22"/>
          <w:szCs w:val="22"/>
          <w:lang w:eastAsia="ar-SA"/>
        </w:rPr>
        <w:t xml:space="preserve">„ ……………….. ”. </w:t>
      </w:r>
    </w:p>
    <w:p w14:paraId="3AFC8F90" w14:textId="77777777" w:rsidR="00710B62" w:rsidRDefault="00D61669" w:rsidP="00285889">
      <w:pPr>
        <w:suppressAutoHyphens/>
        <w:spacing w:line="360" w:lineRule="auto"/>
        <w:ind w:left="709" w:hanging="283"/>
        <w:jc w:val="both"/>
        <w:rPr>
          <w:iCs/>
          <w:spacing w:val="-3"/>
          <w:sz w:val="22"/>
          <w:szCs w:val="22"/>
          <w:lang w:eastAsia="ar-SA"/>
        </w:rPr>
      </w:pPr>
      <w:r w:rsidRPr="00D61669">
        <w:rPr>
          <w:spacing w:val="-3"/>
          <w:sz w:val="22"/>
          <w:szCs w:val="22"/>
          <w:lang w:eastAsia="ar-SA"/>
        </w:rPr>
        <w:t>6.</w:t>
      </w:r>
      <w:r w:rsidRPr="00D61669">
        <w:rPr>
          <w:b/>
          <w:spacing w:val="-3"/>
          <w:sz w:val="22"/>
          <w:szCs w:val="22"/>
          <w:lang w:eastAsia="ar-SA"/>
        </w:rPr>
        <w:t xml:space="preserve"> </w:t>
      </w:r>
      <w:r w:rsidRPr="00D61669">
        <w:rPr>
          <w:spacing w:val="-3"/>
          <w:sz w:val="22"/>
          <w:szCs w:val="22"/>
          <w:lang w:eastAsia="ar-SA"/>
        </w:rPr>
        <w:t xml:space="preserve">Podanie danych osobowych jest dobrowolne, ale konieczne dla celów związanych z zawarciem niniejszej Umowy. Dane osobowe nie będą poddawane profilowaniu. </w:t>
      </w:r>
      <w:r w:rsidRPr="00D61669">
        <w:rPr>
          <w:iCs/>
          <w:spacing w:val="-3"/>
          <w:sz w:val="22"/>
          <w:szCs w:val="22"/>
          <w:lang w:eastAsia="ar-SA"/>
        </w:rPr>
        <w:t>Strony nie będą przekazywać danych osobowych do państwa trzeciego lub organizacji międzynarodowej. Dane osobowe mogą zostać udostępnione organom uprawnionym na podstawie przepisów prawa oraz powierzone na podstawie Umowy powierzenia zawartej na piśmie podmiotom świadc</w:t>
      </w:r>
      <w:r w:rsidR="00710B62">
        <w:rPr>
          <w:iCs/>
          <w:spacing w:val="-3"/>
          <w:sz w:val="22"/>
          <w:szCs w:val="22"/>
          <w:lang w:eastAsia="ar-SA"/>
        </w:rPr>
        <w:t>zącym usługi na zlecenie Stron.</w:t>
      </w:r>
    </w:p>
    <w:p w14:paraId="061C5757" w14:textId="77777777" w:rsidR="00511A56" w:rsidRPr="00710B62" w:rsidRDefault="00511A56" w:rsidP="00285889">
      <w:pPr>
        <w:suppressAutoHyphens/>
        <w:spacing w:line="360" w:lineRule="auto"/>
        <w:ind w:left="709" w:hanging="283"/>
        <w:jc w:val="both"/>
        <w:rPr>
          <w:iCs/>
          <w:spacing w:val="-3"/>
          <w:sz w:val="22"/>
          <w:szCs w:val="22"/>
          <w:lang w:eastAsia="ar-SA"/>
        </w:rPr>
      </w:pPr>
    </w:p>
    <w:p w14:paraId="084F57C9" w14:textId="77777777" w:rsidR="00E45CA7" w:rsidRPr="00E45CA7" w:rsidRDefault="006D3E5B" w:rsidP="00E45CA7">
      <w:pPr>
        <w:autoSpaceDE w:val="0"/>
        <w:autoSpaceDN w:val="0"/>
        <w:adjustRightInd w:val="0"/>
        <w:jc w:val="center"/>
        <w:rPr>
          <w:b/>
          <w:bCs/>
          <w:sz w:val="22"/>
          <w:szCs w:val="22"/>
        </w:rPr>
      </w:pPr>
      <w:r>
        <w:rPr>
          <w:b/>
          <w:bCs/>
          <w:sz w:val="22"/>
          <w:szCs w:val="22"/>
        </w:rPr>
        <w:t xml:space="preserve">§ </w:t>
      </w:r>
      <w:r w:rsidR="00D24A27">
        <w:rPr>
          <w:b/>
          <w:bCs/>
          <w:sz w:val="22"/>
          <w:szCs w:val="22"/>
        </w:rPr>
        <w:t>1</w:t>
      </w:r>
      <w:r w:rsidR="00A82D18">
        <w:rPr>
          <w:b/>
          <w:bCs/>
          <w:sz w:val="22"/>
          <w:szCs w:val="22"/>
        </w:rPr>
        <w:t>3</w:t>
      </w:r>
    </w:p>
    <w:p w14:paraId="66E76FD1" w14:textId="77777777" w:rsidR="00E45CA7" w:rsidRPr="00E45CA7" w:rsidRDefault="00E45CA7" w:rsidP="00E45CA7">
      <w:pPr>
        <w:suppressAutoHyphens/>
        <w:autoSpaceDE w:val="0"/>
        <w:autoSpaceDN w:val="0"/>
        <w:adjustRightInd w:val="0"/>
        <w:spacing w:line="360" w:lineRule="auto"/>
        <w:jc w:val="center"/>
        <w:rPr>
          <w:b/>
          <w:bCs/>
          <w:sz w:val="22"/>
          <w:szCs w:val="22"/>
        </w:rPr>
      </w:pPr>
      <w:r w:rsidRPr="00E45CA7">
        <w:rPr>
          <w:b/>
          <w:bCs/>
          <w:sz w:val="22"/>
          <w:szCs w:val="22"/>
        </w:rPr>
        <w:t>Zmiana postanowień umowy</w:t>
      </w:r>
    </w:p>
    <w:p w14:paraId="57B98ECC" w14:textId="77777777" w:rsidR="00E45CA7" w:rsidRPr="00E45CA7" w:rsidRDefault="00E45CA7" w:rsidP="00C5294E">
      <w:pPr>
        <w:numPr>
          <w:ilvl w:val="0"/>
          <w:numId w:val="18"/>
        </w:numPr>
        <w:autoSpaceDE w:val="0"/>
        <w:autoSpaceDN w:val="0"/>
        <w:adjustRightInd w:val="0"/>
        <w:spacing w:line="360" w:lineRule="auto"/>
        <w:ind w:left="714" w:hanging="357"/>
        <w:rPr>
          <w:sz w:val="22"/>
          <w:szCs w:val="22"/>
        </w:rPr>
      </w:pPr>
      <w:r w:rsidRPr="00E45CA7">
        <w:rPr>
          <w:sz w:val="22"/>
          <w:szCs w:val="22"/>
        </w:rPr>
        <w:t>Zmiana postanowień zawartej umowy może nastąpić wyłącznie, za zgodą obu Stron wyrażoną w formie pisemnej, pod rygorem nieważności.</w:t>
      </w:r>
    </w:p>
    <w:p w14:paraId="04A81B34" w14:textId="27A15813" w:rsidR="00330BB6" w:rsidRPr="00E45CA7" w:rsidRDefault="00330BB6" w:rsidP="00330BB6">
      <w:pPr>
        <w:numPr>
          <w:ilvl w:val="0"/>
          <w:numId w:val="18"/>
        </w:numPr>
        <w:autoSpaceDE w:val="0"/>
        <w:autoSpaceDN w:val="0"/>
        <w:adjustRightInd w:val="0"/>
        <w:spacing w:line="360" w:lineRule="auto"/>
        <w:ind w:left="714" w:hanging="357"/>
        <w:jc w:val="both"/>
        <w:rPr>
          <w:sz w:val="22"/>
          <w:szCs w:val="22"/>
        </w:rPr>
      </w:pPr>
      <w:r w:rsidRPr="00E45CA7">
        <w:rPr>
          <w:sz w:val="22"/>
          <w:szCs w:val="22"/>
        </w:rPr>
        <w:t>Strona występująca o zmianę postanowień zawartej umowy zobowiązana jest do</w:t>
      </w:r>
      <w:r>
        <w:rPr>
          <w:sz w:val="22"/>
          <w:szCs w:val="22"/>
        </w:rPr>
        <w:t xml:space="preserve"> </w:t>
      </w:r>
      <w:r w:rsidRPr="00E45CA7">
        <w:rPr>
          <w:sz w:val="22"/>
          <w:szCs w:val="22"/>
        </w:rPr>
        <w:t>udokumentowania zaistnienia okoliczności konieczności wprowadzenia zmiany</w:t>
      </w:r>
    </w:p>
    <w:p w14:paraId="40284D5E" w14:textId="77777777" w:rsidR="000D3B74" w:rsidRPr="00710B62" w:rsidRDefault="00E45CA7" w:rsidP="00C5294E">
      <w:pPr>
        <w:numPr>
          <w:ilvl w:val="0"/>
          <w:numId w:val="18"/>
        </w:numPr>
        <w:autoSpaceDE w:val="0"/>
        <w:autoSpaceDN w:val="0"/>
        <w:adjustRightInd w:val="0"/>
        <w:spacing w:line="360" w:lineRule="auto"/>
        <w:ind w:left="714" w:hanging="357"/>
        <w:rPr>
          <w:sz w:val="22"/>
          <w:szCs w:val="22"/>
        </w:rPr>
      </w:pPr>
      <w:r w:rsidRPr="00E45CA7">
        <w:rPr>
          <w:sz w:val="22"/>
          <w:szCs w:val="22"/>
        </w:rPr>
        <w:t xml:space="preserve">Wniosek o zmianę postanowień zawartej umowy musi być wyrażony </w:t>
      </w:r>
      <w:r w:rsidRPr="00E45CA7">
        <w:rPr>
          <w:bCs/>
          <w:sz w:val="22"/>
          <w:szCs w:val="22"/>
        </w:rPr>
        <w:t>w</w:t>
      </w:r>
      <w:r w:rsidRPr="00E45CA7">
        <w:rPr>
          <w:sz w:val="22"/>
          <w:szCs w:val="22"/>
        </w:rPr>
        <w:t xml:space="preserve"> </w:t>
      </w:r>
      <w:r w:rsidRPr="00E45CA7">
        <w:rPr>
          <w:bCs/>
          <w:sz w:val="22"/>
          <w:szCs w:val="22"/>
        </w:rPr>
        <w:t>formie pisemnej lub elektronicznej.</w:t>
      </w:r>
    </w:p>
    <w:p w14:paraId="652CE0D1" w14:textId="77777777" w:rsidR="00E45CA7" w:rsidRPr="00E45CA7" w:rsidRDefault="006D3E5B" w:rsidP="00E45CA7">
      <w:pPr>
        <w:suppressAutoHyphens/>
        <w:autoSpaceDE w:val="0"/>
        <w:autoSpaceDN w:val="0"/>
        <w:adjustRightInd w:val="0"/>
        <w:spacing w:line="360" w:lineRule="auto"/>
        <w:jc w:val="center"/>
        <w:rPr>
          <w:b/>
          <w:bCs/>
          <w:color w:val="000000"/>
          <w:sz w:val="22"/>
          <w:szCs w:val="22"/>
        </w:rPr>
      </w:pPr>
      <w:r>
        <w:rPr>
          <w:b/>
          <w:bCs/>
          <w:color w:val="000000"/>
          <w:sz w:val="22"/>
          <w:szCs w:val="22"/>
        </w:rPr>
        <w:t>§ 1</w:t>
      </w:r>
      <w:r w:rsidR="00A82D18">
        <w:rPr>
          <w:b/>
          <w:bCs/>
          <w:color w:val="000000"/>
          <w:sz w:val="22"/>
          <w:szCs w:val="22"/>
        </w:rPr>
        <w:t>4</w:t>
      </w:r>
    </w:p>
    <w:p w14:paraId="05B9B1AF" w14:textId="77777777" w:rsidR="00E45CA7" w:rsidRPr="00E45CA7" w:rsidRDefault="00E45CA7" w:rsidP="00E45CA7">
      <w:pPr>
        <w:suppressAutoHyphens/>
        <w:autoSpaceDE w:val="0"/>
        <w:autoSpaceDN w:val="0"/>
        <w:adjustRightInd w:val="0"/>
        <w:spacing w:line="360" w:lineRule="auto"/>
        <w:jc w:val="center"/>
        <w:rPr>
          <w:b/>
          <w:bCs/>
          <w:color w:val="000000"/>
          <w:sz w:val="22"/>
          <w:szCs w:val="22"/>
        </w:rPr>
      </w:pPr>
      <w:r w:rsidRPr="00E45CA7">
        <w:rPr>
          <w:b/>
          <w:bCs/>
          <w:color w:val="000000"/>
          <w:sz w:val="22"/>
          <w:szCs w:val="22"/>
        </w:rPr>
        <w:t>Postanowienia końcowe</w:t>
      </w:r>
    </w:p>
    <w:p w14:paraId="3FE22E70" w14:textId="77777777" w:rsidR="00E45CA7" w:rsidRPr="00E45CA7" w:rsidRDefault="00E45CA7" w:rsidP="00C5294E">
      <w:pPr>
        <w:numPr>
          <w:ilvl w:val="0"/>
          <w:numId w:val="19"/>
        </w:numPr>
        <w:suppressAutoHyphens/>
        <w:autoSpaceDE w:val="0"/>
        <w:autoSpaceDN w:val="0"/>
        <w:adjustRightInd w:val="0"/>
        <w:spacing w:line="360" w:lineRule="auto"/>
        <w:ind w:left="714" w:hanging="357"/>
        <w:jc w:val="both"/>
        <w:rPr>
          <w:color w:val="000000"/>
          <w:sz w:val="22"/>
          <w:szCs w:val="22"/>
        </w:rPr>
      </w:pPr>
      <w:r w:rsidRPr="00E45CA7">
        <w:rPr>
          <w:color w:val="000000"/>
          <w:sz w:val="22"/>
          <w:szCs w:val="22"/>
        </w:rPr>
        <w:t>Ewentualne spory wynikające z wykonywania niniejszej umowy rozstrzygane będą przez sąd właściwy dla siedziby Zamawiającego.</w:t>
      </w:r>
    </w:p>
    <w:p w14:paraId="631C4A70" w14:textId="77777777" w:rsidR="00E45CA7" w:rsidRPr="00E45CA7" w:rsidRDefault="00E45CA7" w:rsidP="00C5294E">
      <w:pPr>
        <w:numPr>
          <w:ilvl w:val="0"/>
          <w:numId w:val="19"/>
        </w:numPr>
        <w:suppressAutoHyphens/>
        <w:autoSpaceDE w:val="0"/>
        <w:autoSpaceDN w:val="0"/>
        <w:adjustRightInd w:val="0"/>
        <w:spacing w:line="360" w:lineRule="auto"/>
        <w:ind w:left="714" w:hanging="357"/>
        <w:jc w:val="both"/>
        <w:rPr>
          <w:color w:val="000000"/>
          <w:sz w:val="22"/>
          <w:szCs w:val="22"/>
        </w:rPr>
      </w:pPr>
      <w:r w:rsidRPr="00E45CA7">
        <w:rPr>
          <w:color w:val="000000"/>
          <w:sz w:val="22"/>
          <w:szCs w:val="22"/>
        </w:rPr>
        <w:t>Wymienione w umowie załączniki stanowią jej integralną część.</w:t>
      </w:r>
    </w:p>
    <w:p w14:paraId="4F609D07" w14:textId="77777777" w:rsidR="00E45CA7" w:rsidRPr="00E45CA7" w:rsidRDefault="00E45CA7" w:rsidP="00C5294E">
      <w:pPr>
        <w:numPr>
          <w:ilvl w:val="0"/>
          <w:numId w:val="19"/>
        </w:numPr>
        <w:suppressAutoHyphens/>
        <w:autoSpaceDE w:val="0"/>
        <w:autoSpaceDN w:val="0"/>
        <w:adjustRightInd w:val="0"/>
        <w:spacing w:line="360" w:lineRule="auto"/>
        <w:ind w:left="714" w:hanging="357"/>
        <w:jc w:val="both"/>
        <w:rPr>
          <w:color w:val="000000"/>
          <w:sz w:val="22"/>
          <w:szCs w:val="22"/>
        </w:rPr>
      </w:pPr>
      <w:r w:rsidRPr="00E45CA7">
        <w:rPr>
          <w:color w:val="000000"/>
          <w:sz w:val="22"/>
          <w:szCs w:val="22"/>
        </w:rPr>
        <w:t xml:space="preserve">W sprawach nie uregulowanych niniejszą umową stosuje się </w:t>
      </w:r>
      <w:r w:rsidR="00145AA7">
        <w:rPr>
          <w:color w:val="000000"/>
          <w:sz w:val="22"/>
          <w:szCs w:val="22"/>
        </w:rPr>
        <w:t xml:space="preserve">przepisy </w:t>
      </w:r>
      <w:r w:rsidRPr="00E45CA7">
        <w:rPr>
          <w:color w:val="000000"/>
          <w:sz w:val="22"/>
          <w:szCs w:val="22"/>
        </w:rPr>
        <w:t>Kodeksu cywilnego oraz ustawy Prawo budowlane.</w:t>
      </w:r>
    </w:p>
    <w:p w14:paraId="4874F66D" w14:textId="77777777" w:rsidR="00E45CA7" w:rsidRPr="00E45CA7" w:rsidRDefault="00E45CA7" w:rsidP="00C5294E">
      <w:pPr>
        <w:numPr>
          <w:ilvl w:val="0"/>
          <w:numId w:val="19"/>
        </w:numPr>
        <w:suppressAutoHyphens/>
        <w:autoSpaceDE w:val="0"/>
        <w:autoSpaceDN w:val="0"/>
        <w:adjustRightInd w:val="0"/>
        <w:spacing w:line="360" w:lineRule="auto"/>
        <w:ind w:left="714" w:hanging="357"/>
        <w:jc w:val="both"/>
        <w:rPr>
          <w:color w:val="000000"/>
          <w:sz w:val="22"/>
          <w:szCs w:val="22"/>
        </w:rPr>
      </w:pPr>
      <w:r w:rsidRPr="00E45CA7">
        <w:rPr>
          <w:color w:val="000000"/>
          <w:sz w:val="22"/>
          <w:szCs w:val="22"/>
        </w:rPr>
        <w:t xml:space="preserve">Umowę sporządzono w 3 jednobrzmiących egzemplarzach, dwa egzemplarze dla Zamawiającego oraz 1 dla Wykonawcy. </w:t>
      </w:r>
    </w:p>
    <w:p w14:paraId="4A1E881E" w14:textId="77777777" w:rsidR="00F367A6" w:rsidRDefault="00F367A6" w:rsidP="00E45CA7">
      <w:pPr>
        <w:autoSpaceDE w:val="0"/>
        <w:autoSpaceDN w:val="0"/>
        <w:adjustRightInd w:val="0"/>
        <w:spacing w:line="360" w:lineRule="auto"/>
        <w:ind w:left="357"/>
        <w:rPr>
          <w:color w:val="000000"/>
          <w:sz w:val="22"/>
          <w:szCs w:val="22"/>
        </w:rPr>
      </w:pPr>
    </w:p>
    <w:p w14:paraId="1058BC8B" w14:textId="77777777" w:rsidR="00F367A6" w:rsidRDefault="00F367A6" w:rsidP="00E45CA7">
      <w:pPr>
        <w:autoSpaceDE w:val="0"/>
        <w:autoSpaceDN w:val="0"/>
        <w:adjustRightInd w:val="0"/>
        <w:spacing w:line="360" w:lineRule="auto"/>
        <w:ind w:left="357"/>
        <w:rPr>
          <w:color w:val="000000"/>
          <w:sz w:val="22"/>
          <w:szCs w:val="22"/>
        </w:rPr>
      </w:pPr>
    </w:p>
    <w:p w14:paraId="3745EB93" w14:textId="77777777" w:rsidR="000D3B74" w:rsidRPr="000D3B74" w:rsidRDefault="000D3B74" w:rsidP="000D3B74">
      <w:pPr>
        <w:autoSpaceDE w:val="0"/>
        <w:autoSpaceDN w:val="0"/>
        <w:adjustRightInd w:val="0"/>
        <w:spacing w:line="360" w:lineRule="auto"/>
        <w:ind w:left="357"/>
        <w:rPr>
          <w:color w:val="000000"/>
          <w:sz w:val="22"/>
          <w:szCs w:val="22"/>
        </w:rPr>
      </w:pPr>
      <w:r w:rsidRPr="000D3B74">
        <w:rPr>
          <w:color w:val="000000"/>
          <w:sz w:val="22"/>
          <w:szCs w:val="22"/>
        </w:rPr>
        <w:t>........................................                                                                             .......................................</w:t>
      </w:r>
    </w:p>
    <w:p w14:paraId="106B4065" w14:textId="77777777" w:rsidR="000D3B74" w:rsidRPr="000D3B74" w:rsidRDefault="000D3B74" w:rsidP="000D3B74">
      <w:pPr>
        <w:autoSpaceDE w:val="0"/>
        <w:autoSpaceDN w:val="0"/>
        <w:adjustRightInd w:val="0"/>
        <w:spacing w:line="360" w:lineRule="auto"/>
        <w:ind w:left="357"/>
        <w:rPr>
          <w:color w:val="000000"/>
          <w:sz w:val="22"/>
          <w:szCs w:val="22"/>
        </w:rPr>
      </w:pPr>
      <w:r w:rsidRPr="000D3B74">
        <w:rPr>
          <w:color w:val="000000"/>
          <w:sz w:val="22"/>
          <w:szCs w:val="22"/>
        </w:rPr>
        <w:t xml:space="preserve">        Zamawiający                                                                                               Wykonawca </w:t>
      </w:r>
    </w:p>
    <w:p w14:paraId="7D921BEF" w14:textId="77777777" w:rsidR="00E45CA7" w:rsidRDefault="00E45CA7" w:rsidP="00E45CA7">
      <w:pPr>
        <w:autoSpaceDE w:val="0"/>
        <w:autoSpaceDN w:val="0"/>
        <w:adjustRightInd w:val="0"/>
        <w:spacing w:line="360" w:lineRule="auto"/>
        <w:ind w:left="357"/>
        <w:rPr>
          <w:color w:val="000000"/>
          <w:sz w:val="22"/>
          <w:szCs w:val="22"/>
        </w:rPr>
      </w:pPr>
    </w:p>
    <w:bookmarkEnd w:id="5"/>
    <w:p w14:paraId="69469755" w14:textId="77777777" w:rsidR="00F367A6" w:rsidRDefault="00F367A6" w:rsidP="00E45CA7">
      <w:pPr>
        <w:autoSpaceDE w:val="0"/>
        <w:autoSpaceDN w:val="0"/>
        <w:adjustRightInd w:val="0"/>
        <w:spacing w:line="360" w:lineRule="auto"/>
        <w:ind w:left="357"/>
        <w:rPr>
          <w:color w:val="000000"/>
          <w:sz w:val="22"/>
          <w:szCs w:val="22"/>
        </w:rPr>
      </w:pPr>
    </w:p>
    <w:sectPr w:rsidR="00F367A6" w:rsidSect="00511A56">
      <w:footerReference w:type="default" r:id="rId11"/>
      <w:pgSz w:w="11906" w:h="16838"/>
      <w:pgMar w:top="993" w:right="1417" w:bottom="709"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54FC5B4" w14:textId="77777777" w:rsidR="0033478B" w:rsidRDefault="0033478B" w:rsidP="00E11C3D">
      <w:r>
        <w:separator/>
      </w:r>
    </w:p>
  </w:endnote>
  <w:endnote w:type="continuationSeparator" w:id="0">
    <w:p w14:paraId="6297DC34" w14:textId="77777777" w:rsidR="0033478B" w:rsidRDefault="0033478B" w:rsidP="00E11C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TimesNewRoman">
    <w:altName w:val="Yu Gothic"/>
    <w:charset w:val="80"/>
    <w:family w:val="auto"/>
    <w:pitch w:val="default"/>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TimesNewRomanPSMT">
    <w:altName w:val="Times New Roman"/>
    <w:charset w:val="EE"/>
    <w:family w:val="roman"/>
    <w:pitch w:val="default"/>
  </w:font>
  <w:font w:name="TimesNewRomanPS-BoldMT">
    <w:altName w:val="Times New Roman"/>
    <w:charset w:val="EE"/>
    <w:family w:val="auto"/>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7CB287" w14:textId="77777777" w:rsidR="00E11C3D" w:rsidRPr="00E11C3D" w:rsidRDefault="00E11C3D">
    <w:pPr>
      <w:pStyle w:val="Stopka"/>
      <w:jc w:val="right"/>
      <w:rPr>
        <w:sz w:val="18"/>
        <w:szCs w:val="18"/>
      </w:rPr>
    </w:pPr>
    <w:r w:rsidRPr="00E11C3D">
      <w:rPr>
        <w:sz w:val="18"/>
        <w:szCs w:val="18"/>
      </w:rPr>
      <w:t xml:space="preserve">Strona </w:t>
    </w:r>
    <w:r w:rsidRPr="00E11C3D">
      <w:rPr>
        <w:b/>
        <w:bCs/>
        <w:sz w:val="18"/>
        <w:szCs w:val="18"/>
      </w:rPr>
      <w:fldChar w:fldCharType="begin"/>
    </w:r>
    <w:r w:rsidRPr="00E11C3D">
      <w:rPr>
        <w:b/>
        <w:bCs/>
        <w:sz w:val="18"/>
        <w:szCs w:val="18"/>
      </w:rPr>
      <w:instrText>PAGE</w:instrText>
    </w:r>
    <w:r w:rsidRPr="00E11C3D">
      <w:rPr>
        <w:b/>
        <w:bCs/>
        <w:sz w:val="18"/>
        <w:szCs w:val="18"/>
      </w:rPr>
      <w:fldChar w:fldCharType="separate"/>
    </w:r>
    <w:r w:rsidR="002D60B7">
      <w:rPr>
        <w:b/>
        <w:bCs/>
        <w:noProof/>
        <w:sz w:val="18"/>
        <w:szCs w:val="18"/>
      </w:rPr>
      <w:t>8</w:t>
    </w:r>
    <w:r w:rsidRPr="00E11C3D">
      <w:rPr>
        <w:b/>
        <w:bCs/>
        <w:sz w:val="18"/>
        <w:szCs w:val="18"/>
      </w:rPr>
      <w:fldChar w:fldCharType="end"/>
    </w:r>
    <w:r w:rsidRPr="00E11C3D">
      <w:rPr>
        <w:sz w:val="18"/>
        <w:szCs w:val="18"/>
      </w:rPr>
      <w:t xml:space="preserve"> z </w:t>
    </w:r>
    <w:r w:rsidRPr="00E11C3D">
      <w:rPr>
        <w:b/>
        <w:bCs/>
        <w:sz w:val="18"/>
        <w:szCs w:val="18"/>
      </w:rPr>
      <w:fldChar w:fldCharType="begin"/>
    </w:r>
    <w:r w:rsidRPr="00E11C3D">
      <w:rPr>
        <w:b/>
        <w:bCs/>
        <w:sz w:val="18"/>
        <w:szCs w:val="18"/>
      </w:rPr>
      <w:instrText>NUMPAGES</w:instrText>
    </w:r>
    <w:r w:rsidRPr="00E11C3D">
      <w:rPr>
        <w:b/>
        <w:bCs/>
        <w:sz w:val="18"/>
        <w:szCs w:val="18"/>
      </w:rPr>
      <w:fldChar w:fldCharType="separate"/>
    </w:r>
    <w:r w:rsidR="002D60B7">
      <w:rPr>
        <w:b/>
        <w:bCs/>
        <w:noProof/>
        <w:sz w:val="18"/>
        <w:szCs w:val="18"/>
      </w:rPr>
      <w:t>9</w:t>
    </w:r>
    <w:r w:rsidRPr="00E11C3D">
      <w:rPr>
        <w:b/>
        <w:bCs/>
        <w:sz w:val="18"/>
        <w:szCs w:val="18"/>
      </w:rPr>
      <w:fldChar w:fldCharType="end"/>
    </w:r>
  </w:p>
  <w:p w14:paraId="00D9AAF5" w14:textId="77777777" w:rsidR="00E11C3D" w:rsidRDefault="00E11C3D">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4288D4A" w14:textId="77777777" w:rsidR="0033478B" w:rsidRDefault="0033478B" w:rsidP="00E11C3D">
      <w:r>
        <w:separator/>
      </w:r>
    </w:p>
  </w:footnote>
  <w:footnote w:type="continuationSeparator" w:id="0">
    <w:p w14:paraId="3B0AE61B" w14:textId="77777777" w:rsidR="0033478B" w:rsidRDefault="0033478B" w:rsidP="00E11C3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DB90AB0C"/>
    <w:name w:val="WW8Num2"/>
    <w:lvl w:ilvl="0">
      <w:start w:val="1"/>
      <w:numFmt w:val="lowerLetter"/>
      <w:lvlText w:val="%1)"/>
      <w:lvlJc w:val="left"/>
      <w:pPr>
        <w:tabs>
          <w:tab w:val="num" w:pos="720"/>
        </w:tabs>
        <w:ind w:left="720" w:hanging="360"/>
      </w:pPr>
      <w:rPr>
        <w:rFonts w:ascii="Times New Roman" w:eastAsia="TimesNewRoman" w:hAnsi="Times New Roman" w:cs="Times New Roman" w:hint="default"/>
        <w:b/>
        <w:bCs/>
        <w:color w:val="000000"/>
        <w:sz w:val="22"/>
        <w:szCs w:val="22"/>
        <w:shd w:val="clear" w:color="auto" w:fill="FFFFFF"/>
      </w:rPr>
    </w:lvl>
    <w:lvl w:ilvl="1">
      <w:start w:val="1"/>
      <w:numFmt w:val="lowerLetter"/>
      <w:lvlText w:val="%2)"/>
      <w:lvlJc w:val="left"/>
      <w:pPr>
        <w:tabs>
          <w:tab w:val="num" w:pos="1080"/>
        </w:tabs>
        <w:ind w:left="1080" w:hanging="360"/>
      </w:pPr>
      <w:rPr>
        <w:rFonts w:ascii="Wingdings" w:hAnsi="Wingdings" w:cs="Wingdings" w:hint="default"/>
        <w:sz w:val="16"/>
        <w:szCs w:val="16"/>
      </w:r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1" w15:restartNumberingAfterBreak="0">
    <w:nsid w:val="00000015"/>
    <w:multiLevelType w:val="multilevel"/>
    <w:tmpl w:val="00000015"/>
    <w:name w:val="WW8Num21"/>
    <w:lvl w:ilvl="0">
      <w:start w:val="1"/>
      <w:numFmt w:val="decimal"/>
      <w:lvlText w:val="%1."/>
      <w:lvlJc w:val="left"/>
      <w:pPr>
        <w:tabs>
          <w:tab w:val="num" w:pos="1844"/>
        </w:tabs>
        <w:ind w:left="1844" w:hanging="283"/>
      </w:pPr>
      <w:rPr>
        <w:rFonts w:cs="Times New Roman"/>
      </w:rPr>
    </w:lvl>
    <w:lvl w:ilvl="1">
      <w:start w:val="1"/>
      <w:numFmt w:val="decimal"/>
      <w:lvlText w:val="%2."/>
      <w:lvlJc w:val="left"/>
      <w:pPr>
        <w:tabs>
          <w:tab w:val="num" w:pos="2128"/>
        </w:tabs>
        <w:ind w:left="2128" w:hanging="283"/>
      </w:pPr>
      <w:rPr>
        <w:rFonts w:cs="Times New Roman"/>
      </w:rPr>
    </w:lvl>
    <w:lvl w:ilvl="2">
      <w:start w:val="1"/>
      <w:numFmt w:val="decimal"/>
      <w:lvlText w:val="%3."/>
      <w:lvlJc w:val="left"/>
      <w:pPr>
        <w:tabs>
          <w:tab w:val="num" w:pos="2411"/>
        </w:tabs>
        <w:ind w:left="2411" w:hanging="283"/>
      </w:pPr>
      <w:rPr>
        <w:rFonts w:cs="Times New Roman"/>
      </w:rPr>
    </w:lvl>
    <w:lvl w:ilvl="3">
      <w:start w:val="1"/>
      <w:numFmt w:val="decimal"/>
      <w:lvlText w:val="%4."/>
      <w:lvlJc w:val="left"/>
      <w:pPr>
        <w:tabs>
          <w:tab w:val="num" w:pos="2695"/>
        </w:tabs>
        <w:ind w:left="2695" w:hanging="283"/>
      </w:pPr>
      <w:rPr>
        <w:rFonts w:cs="Times New Roman"/>
      </w:rPr>
    </w:lvl>
    <w:lvl w:ilvl="4">
      <w:start w:val="1"/>
      <w:numFmt w:val="decimal"/>
      <w:lvlText w:val="%5."/>
      <w:lvlJc w:val="left"/>
      <w:pPr>
        <w:tabs>
          <w:tab w:val="num" w:pos="2978"/>
        </w:tabs>
        <w:ind w:left="2978" w:hanging="283"/>
      </w:pPr>
      <w:rPr>
        <w:rFonts w:cs="Times New Roman"/>
      </w:rPr>
    </w:lvl>
    <w:lvl w:ilvl="5">
      <w:start w:val="1"/>
      <w:numFmt w:val="decimal"/>
      <w:lvlText w:val="%6."/>
      <w:lvlJc w:val="left"/>
      <w:pPr>
        <w:tabs>
          <w:tab w:val="num" w:pos="3262"/>
        </w:tabs>
        <w:ind w:left="3262" w:hanging="283"/>
      </w:pPr>
      <w:rPr>
        <w:rFonts w:cs="Times New Roman"/>
      </w:rPr>
    </w:lvl>
    <w:lvl w:ilvl="6">
      <w:start w:val="1"/>
      <w:numFmt w:val="decimal"/>
      <w:lvlText w:val="%7."/>
      <w:lvlJc w:val="left"/>
      <w:pPr>
        <w:tabs>
          <w:tab w:val="num" w:pos="3545"/>
        </w:tabs>
        <w:ind w:left="3545" w:hanging="283"/>
      </w:pPr>
      <w:rPr>
        <w:rFonts w:cs="Times New Roman"/>
      </w:rPr>
    </w:lvl>
    <w:lvl w:ilvl="7">
      <w:start w:val="1"/>
      <w:numFmt w:val="decimal"/>
      <w:lvlText w:val="%8."/>
      <w:lvlJc w:val="left"/>
      <w:pPr>
        <w:tabs>
          <w:tab w:val="num" w:pos="3829"/>
        </w:tabs>
        <w:ind w:left="3829" w:hanging="283"/>
      </w:pPr>
      <w:rPr>
        <w:rFonts w:cs="Times New Roman"/>
      </w:rPr>
    </w:lvl>
    <w:lvl w:ilvl="8">
      <w:start w:val="1"/>
      <w:numFmt w:val="decimal"/>
      <w:lvlText w:val="%9."/>
      <w:lvlJc w:val="left"/>
      <w:pPr>
        <w:tabs>
          <w:tab w:val="num" w:pos="4112"/>
        </w:tabs>
        <w:ind w:left="4112" w:hanging="283"/>
      </w:pPr>
      <w:rPr>
        <w:rFonts w:cs="Times New Roman"/>
      </w:rPr>
    </w:lvl>
  </w:abstractNum>
  <w:abstractNum w:abstractNumId="2" w15:restartNumberingAfterBreak="0">
    <w:nsid w:val="04903D18"/>
    <w:multiLevelType w:val="hybridMultilevel"/>
    <w:tmpl w:val="1516345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1E94D35"/>
    <w:multiLevelType w:val="hybridMultilevel"/>
    <w:tmpl w:val="4A5C2C34"/>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2A578A7"/>
    <w:multiLevelType w:val="hybridMultilevel"/>
    <w:tmpl w:val="48821264"/>
    <w:lvl w:ilvl="0" w:tplc="C504B6D8">
      <w:start w:val="1"/>
      <w:numFmt w:val="decimal"/>
      <w:lvlText w:val="%1."/>
      <w:lvlJc w:val="left"/>
      <w:pPr>
        <w:ind w:left="38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4E7694AC">
      <w:start w:val="1"/>
      <w:numFmt w:val="lowerLetter"/>
      <w:lvlText w:val="%2"/>
      <w:lvlJc w:val="left"/>
      <w:pPr>
        <w:ind w:left="11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4061472">
      <w:start w:val="1"/>
      <w:numFmt w:val="lowerRoman"/>
      <w:lvlText w:val="%3"/>
      <w:lvlJc w:val="left"/>
      <w:pPr>
        <w:ind w:left="18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75E9BA4">
      <w:start w:val="1"/>
      <w:numFmt w:val="decimal"/>
      <w:lvlText w:val="%4"/>
      <w:lvlJc w:val="left"/>
      <w:pPr>
        <w:ind w:left="25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1B8F266">
      <w:start w:val="1"/>
      <w:numFmt w:val="lowerLetter"/>
      <w:lvlText w:val="%5"/>
      <w:lvlJc w:val="left"/>
      <w:pPr>
        <w:ind w:left="32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6A61D34">
      <w:start w:val="1"/>
      <w:numFmt w:val="lowerRoman"/>
      <w:lvlText w:val="%6"/>
      <w:lvlJc w:val="left"/>
      <w:pPr>
        <w:ind w:left="39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23861D4">
      <w:start w:val="1"/>
      <w:numFmt w:val="decimal"/>
      <w:lvlText w:val="%7"/>
      <w:lvlJc w:val="left"/>
      <w:pPr>
        <w:ind w:left="47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58EB274">
      <w:start w:val="1"/>
      <w:numFmt w:val="lowerLetter"/>
      <w:lvlText w:val="%8"/>
      <w:lvlJc w:val="left"/>
      <w:pPr>
        <w:ind w:left="54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FCCA05E">
      <w:start w:val="1"/>
      <w:numFmt w:val="lowerRoman"/>
      <w:lvlText w:val="%9"/>
      <w:lvlJc w:val="left"/>
      <w:pPr>
        <w:ind w:left="61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175A0E2E"/>
    <w:multiLevelType w:val="hybridMultilevel"/>
    <w:tmpl w:val="97A89B1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F5366DD"/>
    <w:multiLevelType w:val="hybridMultilevel"/>
    <w:tmpl w:val="8E56F9C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02D2965"/>
    <w:multiLevelType w:val="hybridMultilevel"/>
    <w:tmpl w:val="61A467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 w15:restartNumberingAfterBreak="0">
    <w:nsid w:val="206F0C8A"/>
    <w:multiLevelType w:val="hybridMultilevel"/>
    <w:tmpl w:val="F1480BF8"/>
    <w:lvl w:ilvl="0" w:tplc="CB68DF1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2E970A3E"/>
    <w:multiLevelType w:val="hybridMultilevel"/>
    <w:tmpl w:val="07CA1BF6"/>
    <w:lvl w:ilvl="0" w:tplc="3246F0F2">
      <w:start w:val="1"/>
      <w:numFmt w:val="decimal"/>
      <w:lvlText w:val="%1."/>
      <w:lvlJc w:val="left"/>
      <w:pPr>
        <w:ind w:left="720" w:hanging="360"/>
      </w:pPr>
      <w:rPr>
        <w:rFonts w:hint="default"/>
        <w:color w:val="00008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F87154C"/>
    <w:multiLevelType w:val="hybridMultilevel"/>
    <w:tmpl w:val="DCBE0E1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30D2FC0"/>
    <w:multiLevelType w:val="hybridMultilevel"/>
    <w:tmpl w:val="AD76FA02"/>
    <w:lvl w:ilvl="0" w:tplc="0415000F">
      <w:start w:val="1"/>
      <w:numFmt w:val="decimal"/>
      <w:lvlText w:val="%1."/>
      <w:lvlJc w:val="left"/>
      <w:pPr>
        <w:ind w:left="720" w:hanging="360"/>
      </w:pPr>
      <w:rPr>
        <w:rFonts w:hint="default"/>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86D7BD0"/>
    <w:multiLevelType w:val="multilevel"/>
    <w:tmpl w:val="6C8E0F5E"/>
    <w:styleLink w:val="WW8Num2"/>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3" w15:restartNumberingAfterBreak="0">
    <w:nsid w:val="3EAB6A1D"/>
    <w:multiLevelType w:val="multilevel"/>
    <w:tmpl w:val="45AC4130"/>
    <w:lvl w:ilvl="0">
      <w:start w:val="3"/>
      <w:numFmt w:val="decimal"/>
      <w:lvlText w:val="§ %1. "/>
      <w:lvlJc w:val="left"/>
      <w:pPr>
        <w:tabs>
          <w:tab w:val="num" w:pos="705"/>
        </w:tabs>
        <w:ind w:left="705" w:hanging="705"/>
      </w:pPr>
      <w:rPr>
        <w:rFonts w:cs="Times New Roman"/>
        <w:sz w:val="20"/>
        <w:szCs w:val="20"/>
      </w:rPr>
    </w:lvl>
    <w:lvl w:ilvl="1">
      <w:start w:val="1"/>
      <w:numFmt w:val="decimal"/>
      <w:lvlText w:val="%2."/>
      <w:lvlJc w:val="left"/>
      <w:pPr>
        <w:tabs>
          <w:tab w:val="num" w:pos="989"/>
        </w:tabs>
        <w:ind w:left="989" w:hanging="705"/>
      </w:pPr>
      <w:rPr>
        <w:rFonts w:ascii="Times New Roman" w:eastAsia="Times New Roman" w:hAnsi="Times New Roman" w:cs="Times New Roman"/>
        <w:b w:val="0"/>
        <w:i w:val="0"/>
        <w:sz w:val="22"/>
        <w:szCs w:val="22"/>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7."/>
      <w:lvlJc w:val="left"/>
      <w:pPr>
        <w:tabs>
          <w:tab w:val="num" w:pos="1440"/>
        </w:tabs>
        <w:ind w:left="1440" w:hanging="1440"/>
      </w:pPr>
      <w:rPr>
        <w:rFonts w:ascii="Times New Roman" w:eastAsia="Times New Roman" w:hAnsi="Times New Roman" w:cs="Times New Roman" w:hint="default"/>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4" w15:restartNumberingAfterBreak="0">
    <w:nsid w:val="43C3527B"/>
    <w:multiLevelType w:val="hybridMultilevel"/>
    <w:tmpl w:val="795E98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417595A"/>
    <w:multiLevelType w:val="hybridMultilevel"/>
    <w:tmpl w:val="BC080CA2"/>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15:restartNumberingAfterBreak="0">
    <w:nsid w:val="48F07275"/>
    <w:multiLevelType w:val="hybridMultilevel"/>
    <w:tmpl w:val="A156F1EA"/>
    <w:lvl w:ilvl="0" w:tplc="E070AB34">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B3F6483"/>
    <w:multiLevelType w:val="hybridMultilevel"/>
    <w:tmpl w:val="19B6E270"/>
    <w:lvl w:ilvl="0" w:tplc="23D4F83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FD56CF1"/>
    <w:multiLevelType w:val="hybridMultilevel"/>
    <w:tmpl w:val="4DBE09B0"/>
    <w:lvl w:ilvl="0" w:tplc="FB4401D8">
      <w:start w:val="1"/>
      <w:numFmt w:val="decimal"/>
      <w:lvlText w:val="%1."/>
      <w:lvlJc w:val="left"/>
      <w:pPr>
        <w:ind w:left="720" w:hanging="360"/>
      </w:pPr>
      <w:rPr>
        <w:rFonts w:ascii="Times New Roman" w:hAnsi="Times New Roman" w:cs="Times New Roman"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52B64A02"/>
    <w:multiLevelType w:val="hybridMultilevel"/>
    <w:tmpl w:val="CA1C52A2"/>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536210B2"/>
    <w:multiLevelType w:val="hybridMultilevel"/>
    <w:tmpl w:val="1C44D510"/>
    <w:lvl w:ilvl="0" w:tplc="083A1384">
      <w:start w:val="1"/>
      <w:numFmt w:val="lowerLetter"/>
      <w:lvlText w:val="%1)"/>
      <w:lvlJc w:val="left"/>
      <w:pPr>
        <w:ind w:left="705" w:hanging="465"/>
      </w:pPr>
      <w:rPr>
        <w:rFonts w:hint="default"/>
      </w:rPr>
    </w:lvl>
    <w:lvl w:ilvl="1" w:tplc="04150019" w:tentative="1">
      <w:start w:val="1"/>
      <w:numFmt w:val="lowerLetter"/>
      <w:lvlText w:val="%2."/>
      <w:lvlJc w:val="left"/>
      <w:pPr>
        <w:ind w:left="1320" w:hanging="360"/>
      </w:pPr>
    </w:lvl>
    <w:lvl w:ilvl="2" w:tplc="0415001B" w:tentative="1">
      <w:start w:val="1"/>
      <w:numFmt w:val="lowerRoman"/>
      <w:lvlText w:val="%3."/>
      <w:lvlJc w:val="right"/>
      <w:pPr>
        <w:ind w:left="2040" w:hanging="180"/>
      </w:pPr>
    </w:lvl>
    <w:lvl w:ilvl="3" w:tplc="0415000F" w:tentative="1">
      <w:start w:val="1"/>
      <w:numFmt w:val="decimal"/>
      <w:lvlText w:val="%4."/>
      <w:lvlJc w:val="left"/>
      <w:pPr>
        <w:ind w:left="2760" w:hanging="360"/>
      </w:pPr>
    </w:lvl>
    <w:lvl w:ilvl="4" w:tplc="04150019" w:tentative="1">
      <w:start w:val="1"/>
      <w:numFmt w:val="lowerLetter"/>
      <w:lvlText w:val="%5."/>
      <w:lvlJc w:val="left"/>
      <w:pPr>
        <w:ind w:left="3480" w:hanging="360"/>
      </w:pPr>
    </w:lvl>
    <w:lvl w:ilvl="5" w:tplc="0415001B" w:tentative="1">
      <w:start w:val="1"/>
      <w:numFmt w:val="lowerRoman"/>
      <w:lvlText w:val="%6."/>
      <w:lvlJc w:val="right"/>
      <w:pPr>
        <w:ind w:left="4200" w:hanging="180"/>
      </w:pPr>
    </w:lvl>
    <w:lvl w:ilvl="6" w:tplc="0415000F" w:tentative="1">
      <w:start w:val="1"/>
      <w:numFmt w:val="decimal"/>
      <w:lvlText w:val="%7."/>
      <w:lvlJc w:val="left"/>
      <w:pPr>
        <w:ind w:left="4920" w:hanging="360"/>
      </w:pPr>
    </w:lvl>
    <w:lvl w:ilvl="7" w:tplc="04150019" w:tentative="1">
      <w:start w:val="1"/>
      <w:numFmt w:val="lowerLetter"/>
      <w:lvlText w:val="%8."/>
      <w:lvlJc w:val="left"/>
      <w:pPr>
        <w:ind w:left="5640" w:hanging="360"/>
      </w:pPr>
    </w:lvl>
    <w:lvl w:ilvl="8" w:tplc="0415001B" w:tentative="1">
      <w:start w:val="1"/>
      <w:numFmt w:val="lowerRoman"/>
      <w:lvlText w:val="%9."/>
      <w:lvlJc w:val="right"/>
      <w:pPr>
        <w:ind w:left="6360" w:hanging="180"/>
      </w:pPr>
    </w:lvl>
  </w:abstractNum>
  <w:abstractNum w:abstractNumId="21" w15:restartNumberingAfterBreak="0">
    <w:nsid w:val="5A140CCE"/>
    <w:multiLevelType w:val="hybridMultilevel"/>
    <w:tmpl w:val="A950DA90"/>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 w15:restartNumberingAfterBreak="0">
    <w:nsid w:val="64107F6B"/>
    <w:multiLevelType w:val="hybridMultilevel"/>
    <w:tmpl w:val="BEAEB4BC"/>
    <w:lvl w:ilvl="0" w:tplc="972ACE3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6601770A"/>
    <w:multiLevelType w:val="hybridMultilevel"/>
    <w:tmpl w:val="3C481AE0"/>
    <w:lvl w:ilvl="0" w:tplc="F0F6AB28">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66673D20"/>
    <w:multiLevelType w:val="hybridMultilevel"/>
    <w:tmpl w:val="4E00CFDC"/>
    <w:lvl w:ilvl="0" w:tplc="AEFC6D26">
      <w:start w:val="2"/>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66D24732"/>
    <w:multiLevelType w:val="hybridMultilevel"/>
    <w:tmpl w:val="167632FC"/>
    <w:lvl w:ilvl="0" w:tplc="6F6886C8">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67846DEB"/>
    <w:multiLevelType w:val="hybridMultilevel"/>
    <w:tmpl w:val="8E56F9C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6CC633A4"/>
    <w:multiLevelType w:val="hybridMultilevel"/>
    <w:tmpl w:val="173A8D52"/>
    <w:lvl w:ilvl="0" w:tplc="1CCE509E">
      <w:start w:val="1"/>
      <w:numFmt w:val="decimal"/>
      <w:lvlText w:val="%1."/>
      <w:lvlJc w:val="left"/>
      <w:pPr>
        <w:ind w:left="3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85C40BA">
      <w:start w:val="1"/>
      <w:numFmt w:val="lowerLetter"/>
      <w:lvlText w:val="%2)"/>
      <w:lvlJc w:val="left"/>
      <w:pPr>
        <w:ind w:left="70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65FA807E">
      <w:start w:val="1"/>
      <w:numFmt w:val="lowerRoman"/>
      <w:lvlText w:val="%3"/>
      <w:lvlJc w:val="left"/>
      <w:pPr>
        <w:ind w:left="14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3A63006">
      <w:start w:val="1"/>
      <w:numFmt w:val="decimal"/>
      <w:lvlText w:val="%4"/>
      <w:lvlJc w:val="left"/>
      <w:pPr>
        <w:ind w:left="21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50CA7EC">
      <w:start w:val="1"/>
      <w:numFmt w:val="lowerLetter"/>
      <w:lvlText w:val="%5"/>
      <w:lvlJc w:val="left"/>
      <w:pPr>
        <w:ind w:left="28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14EB14E">
      <w:start w:val="1"/>
      <w:numFmt w:val="lowerRoman"/>
      <w:lvlText w:val="%6"/>
      <w:lvlJc w:val="left"/>
      <w:pPr>
        <w:ind w:left="35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FF03752">
      <w:start w:val="1"/>
      <w:numFmt w:val="decimal"/>
      <w:lvlText w:val="%7"/>
      <w:lvlJc w:val="left"/>
      <w:pPr>
        <w:ind w:left="43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5A670A6">
      <w:start w:val="1"/>
      <w:numFmt w:val="lowerLetter"/>
      <w:lvlText w:val="%8"/>
      <w:lvlJc w:val="left"/>
      <w:pPr>
        <w:ind w:left="50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30CB3BE">
      <w:start w:val="1"/>
      <w:numFmt w:val="lowerRoman"/>
      <w:lvlText w:val="%9"/>
      <w:lvlJc w:val="left"/>
      <w:pPr>
        <w:ind w:left="57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8" w15:restartNumberingAfterBreak="0">
    <w:nsid w:val="783604B6"/>
    <w:multiLevelType w:val="hybridMultilevel"/>
    <w:tmpl w:val="C49E5C2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7E06019B"/>
    <w:multiLevelType w:val="hybridMultilevel"/>
    <w:tmpl w:val="7F9E486C"/>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0" w15:restartNumberingAfterBreak="0">
    <w:nsid w:val="7F6A6394"/>
    <w:multiLevelType w:val="hybridMultilevel"/>
    <w:tmpl w:val="BC080CA2"/>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26"/>
  </w:num>
  <w:num w:numId="2">
    <w:abstractNumId w:val="6"/>
  </w:num>
  <w:num w:numId="3">
    <w:abstractNumId w:val="14"/>
  </w:num>
  <w:num w:numId="4">
    <w:abstractNumId w:val="11"/>
  </w:num>
  <w:num w:numId="5">
    <w:abstractNumId w:val="15"/>
  </w:num>
  <w:num w:numId="6">
    <w:abstractNumId w:val="21"/>
  </w:num>
  <w:num w:numId="7">
    <w:abstractNumId w:val="29"/>
  </w:num>
  <w:num w:numId="8">
    <w:abstractNumId w:val="22"/>
  </w:num>
  <w:num w:numId="9">
    <w:abstractNumId w:val="23"/>
  </w:num>
  <w:num w:numId="10">
    <w:abstractNumId w:val="9"/>
  </w:num>
  <w:num w:numId="11">
    <w:abstractNumId w:val="8"/>
  </w:num>
  <w:num w:numId="12">
    <w:abstractNumId w:val="24"/>
  </w:num>
  <w:num w:numId="13">
    <w:abstractNumId w:val="25"/>
  </w:num>
  <w:num w:numId="14">
    <w:abstractNumId w:val="16"/>
  </w:num>
  <w:num w:numId="15">
    <w:abstractNumId w:val="2"/>
  </w:num>
  <w:num w:numId="16">
    <w:abstractNumId w:val="18"/>
  </w:num>
  <w:num w:numId="17">
    <w:abstractNumId w:val="7"/>
  </w:num>
  <w:num w:numId="18">
    <w:abstractNumId w:val="17"/>
  </w:num>
  <w:num w:numId="19">
    <w:abstractNumId w:val="10"/>
  </w:num>
  <w:num w:numId="20">
    <w:abstractNumId w:val="5"/>
  </w:num>
  <w:num w:numId="21">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0"/>
  </w:num>
  <w:num w:numId="23">
    <w:abstractNumId w:val="30"/>
  </w:num>
  <w:num w:numId="24">
    <w:abstractNumId w:val="19"/>
  </w:num>
  <w:num w:numId="25">
    <w:abstractNumId w:val="27"/>
  </w:num>
  <w:num w:numId="26">
    <w:abstractNumId w:val="4"/>
  </w:num>
  <w:num w:numId="27">
    <w:abstractNumId w:val="3"/>
  </w:num>
  <w:num w:numId="28">
    <w:abstractNumId w:val="12"/>
  </w:num>
  <w:num w:numId="29">
    <w:abstractNumId w:val="28"/>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22C7"/>
    <w:rsid w:val="0002171E"/>
    <w:rsid w:val="0004183A"/>
    <w:rsid w:val="00044DC6"/>
    <w:rsid w:val="00061D5F"/>
    <w:rsid w:val="0007342F"/>
    <w:rsid w:val="00083813"/>
    <w:rsid w:val="00084FAF"/>
    <w:rsid w:val="000862EC"/>
    <w:rsid w:val="000B0DB6"/>
    <w:rsid w:val="000B6B16"/>
    <w:rsid w:val="000D191C"/>
    <w:rsid w:val="000D3B74"/>
    <w:rsid w:val="000E6A0D"/>
    <w:rsid w:val="00102989"/>
    <w:rsid w:val="00111709"/>
    <w:rsid w:val="0011288C"/>
    <w:rsid w:val="0011429D"/>
    <w:rsid w:val="00114F82"/>
    <w:rsid w:val="00127E28"/>
    <w:rsid w:val="00140146"/>
    <w:rsid w:val="001402E4"/>
    <w:rsid w:val="00145572"/>
    <w:rsid w:val="00145AA7"/>
    <w:rsid w:val="00154A7F"/>
    <w:rsid w:val="00162C74"/>
    <w:rsid w:val="00170C38"/>
    <w:rsid w:val="00175E74"/>
    <w:rsid w:val="00180899"/>
    <w:rsid w:val="00194DE9"/>
    <w:rsid w:val="001C6482"/>
    <w:rsid w:val="001C7A9E"/>
    <w:rsid w:val="001D499A"/>
    <w:rsid w:val="001E4303"/>
    <w:rsid w:val="001E77CD"/>
    <w:rsid w:val="001F14D6"/>
    <w:rsid w:val="001F22D5"/>
    <w:rsid w:val="001F722D"/>
    <w:rsid w:val="002029B1"/>
    <w:rsid w:val="00216C7A"/>
    <w:rsid w:val="00246D18"/>
    <w:rsid w:val="0024721A"/>
    <w:rsid w:val="002529DF"/>
    <w:rsid w:val="0027461C"/>
    <w:rsid w:val="00282E42"/>
    <w:rsid w:val="00285889"/>
    <w:rsid w:val="002920BF"/>
    <w:rsid w:val="00297028"/>
    <w:rsid w:val="002D60B7"/>
    <w:rsid w:val="002D7E4E"/>
    <w:rsid w:val="002E6333"/>
    <w:rsid w:val="00301D63"/>
    <w:rsid w:val="003070F1"/>
    <w:rsid w:val="003218A1"/>
    <w:rsid w:val="003308BD"/>
    <w:rsid w:val="00330BB6"/>
    <w:rsid w:val="0033478B"/>
    <w:rsid w:val="0033552A"/>
    <w:rsid w:val="00355FDD"/>
    <w:rsid w:val="0035770C"/>
    <w:rsid w:val="003623A2"/>
    <w:rsid w:val="00380C84"/>
    <w:rsid w:val="003A5712"/>
    <w:rsid w:val="003B160C"/>
    <w:rsid w:val="003B3842"/>
    <w:rsid w:val="003B4FF6"/>
    <w:rsid w:val="003B690E"/>
    <w:rsid w:val="003D41A3"/>
    <w:rsid w:val="003E2542"/>
    <w:rsid w:val="003E5111"/>
    <w:rsid w:val="003E6A9B"/>
    <w:rsid w:val="003E720B"/>
    <w:rsid w:val="003F6BF8"/>
    <w:rsid w:val="00422DAE"/>
    <w:rsid w:val="004264FE"/>
    <w:rsid w:val="00430D8C"/>
    <w:rsid w:val="0044544A"/>
    <w:rsid w:val="00446F45"/>
    <w:rsid w:val="0046052A"/>
    <w:rsid w:val="00461F3F"/>
    <w:rsid w:val="00467639"/>
    <w:rsid w:val="00474130"/>
    <w:rsid w:val="004751D4"/>
    <w:rsid w:val="00476110"/>
    <w:rsid w:val="004905E8"/>
    <w:rsid w:val="004B168F"/>
    <w:rsid w:val="004B5C7F"/>
    <w:rsid w:val="004C2505"/>
    <w:rsid w:val="004D4EEC"/>
    <w:rsid w:val="004D79D8"/>
    <w:rsid w:val="004E35AC"/>
    <w:rsid w:val="004F1A94"/>
    <w:rsid w:val="005119B6"/>
    <w:rsid w:val="00511A56"/>
    <w:rsid w:val="00530146"/>
    <w:rsid w:val="005570D0"/>
    <w:rsid w:val="00584F20"/>
    <w:rsid w:val="00584F31"/>
    <w:rsid w:val="00591D6C"/>
    <w:rsid w:val="005A7094"/>
    <w:rsid w:val="005B391B"/>
    <w:rsid w:val="005C6553"/>
    <w:rsid w:val="005F1461"/>
    <w:rsid w:val="00607519"/>
    <w:rsid w:val="006177C5"/>
    <w:rsid w:val="0062340B"/>
    <w:rsid w:val="00646D83"/>
    <w:rsid w:val="00653D82"/>
    <w:rsid w:val="0065422E"/>
    <w:rsid w:val="0065736A"/>
    <w:rsid w:val="006838E3"/>
    <w:rsid w:val="006855D8"/>
    <w:rsid w:val="006948A0"/>
    <w:rsid w:val="00695BA5"/>
    <w:rsid w:val="006A1B27"/>
    <w:rsid w:val="006C7DFF"/>
    <w:rsid w:val="006D3E5B"/>
    <w:rsid w:val="006E5C64"/>
    <w:rsid w:val="006F71E0"/>
    <w:rsid w:val="00710B62"/>
    <w:rsid w:val="00713EA4"/>
    <w:rsid w:val="00714D7E"/>
    <w:rsid w:val="00736246"/>
    <w:rsid w:val="00747185"/>
    <w:rsid w:val="007522C7"/>
    <w:rsid w:val="007604F7"/>
    <w:rsid w:val="0076252F"/>
    <w:rsid w:val="00764ACE"/>
    <w:rsid w:val="007662DD"/>
    <w:rsid w:val="0078560F"/>
    <w:rsid w:val="00786435"/>
    <w:rsid w:val="00786FA7"/>
    <w:rsid w:val="00794918"/>
    <w:rsid w:val="00795FF3"/>
    <w:rsid w:val="007A14B1"/>
    <w:rsid w:val="007A2DE1"/>
    <w:rsid w:val="007C1DF9"/>
    <w:rsid w:val="007C59DE"/>
    <w:rsid w:val="007E2779"/>
    <w:rsid w:val="007E2C43"/>
    <w:rsid w:val="007E7C74"/>
    <w:rsid w:val="007F1B2F"/>
    <w:rsid w:val="00805DDD"/>
    <w:rsid w:val="00813AC0"/>
    <w:rsid w:val="0084231A"/>
    <w:rsid w:val="0085023C"/>
    <w:rsid w:val="0085177F"/>
    <w:rsid w:val="00856773"/>
    <w:rsid w:val="008705AA"/>
    <w:rsid w:val="00873E1B"/>
    <w:rsid w:val="008A153B"/>
    <w:rsid w:val="008A3C2C"/>
    <w:rsid w:val="008A4114"/>
    <w:rsid w:val="008B2B14"/>
    <w:rsid w:val="008B7A3C"/>
    <w:rsid w:val="008C35A1"/>
    <w:rsid w:val="008D4588"/>
    <w:rsid w:val="008D47AF"/>
    <w:rsid w:val="008F657F"/>
    <w:rsid w:val="009018FE"/>
    <w:rsid w:val="00904C85"/>
    <w:rsid w:val="009066D2"/>
    <w:rsid w:val="009142CA"/>
    <w:rsid w:val="00917644"/>
    <w:rsid w:val="0092565D"/>
    <w:rsid w:val="00931404"/>
    <w:rsid w:val="009418F6"/>
    <w:rsid w:val="00941DA8"/>
    <w:rsid w:val="009479EC"/>
    <w:rsid w:val="0095451B"/>
    <w:rsid w:val="00955DCD"/>
    <w:rsid w:val="009667F5"/>
    <w:rsid w:val="00971121"/>
    <w:rsid w:val="009B5ACA"/>
    <w:rsid w:val="009C2260"/>
    <w:rsid w:val="009C4DDA"/>
    <w:rsid w:val="009E042C"/>
    <w:rsid w:val="009E41FE"/>
    <w:rsid w:val="009E5D41"/>
    <w:rsid w:val="009E6E00"/>
    <w:rsid w:val="009F2F16"/>
    <w:rsid w:val="00A07F28"/>
    <w:rsid w:val="00A17F44"/>
    <w:rsid w:val="00A25818"/>
    <w:rsid w:val="00A43231"/>
    <w:rsid w:val="00A47505"/>
    <w:rsid w:val="00A5579E"/>
    <w:rsid w:val="00A55F61"/>
    <w:rsid w:val="00A6367E"/>
    <w:rsid w:val="00A647C5"/>
    <w:rsid w:val="00A660ED"/>
    <w:rsid w:val="00A70948"/>
    <w:rsid w:val="00A82D18"/>
    <w:rsid w:val="00A85447"/>
    <w:rsid w:val="00AA764E"/>
    <w:rsid w:val="00AB146D"/>
    <w:rsid w:val="00AB1C60"/>
    <w:rsid w:val="00AB6349"/>
    <w:rsid w:val="00AC26BF"/>
    <w:rsid w:val="00AC3791"/>
    <w:rsid w:val="00AC3801"/>
    <w:rsid w:val="00AC7C31"/>
    <w:rsid w:val="00AD4669"/>
    <w:rsid w:val="00AF35EE"/>
    <w:rsid w:val="00AF7E73"/>
    <w:rsid w:val="00B124AE"/>
    <w:rsid w:val="00B17EA3"/>
    <w:rsid w:val="00B20C41"/>
    <w:rsid w:val="00B20D48"/>
    <w:rsid w:val="00B32304"/>
    <w:rsid w:val="00B36B48"/>
    <w:rsid w:val="00B374D9"/>
    <w:rsid w:val="00B416AA"/>
    <w:rsid w:val="00B46748"/>
    <w:rsid w:val="00B54B56"/>
    <w:rsid w:val="00B6024D"/>
    <w:rsid w:val="00B63D59"/>
    <w:rsid w:val="00B64568"/>
    <w:rsid w:val="00B648E1"/>
    <w:rsid w:val="00B7656D"/>
    <w:rsid w:val="00B76E69"/>
    <w:rsid w:val="00B81116"/>
    <w:rsid w:val="00B84A94"/>
    <w:rsid w:val="00B92E6F"/>
    <w:rsid w:val="00B93A09"/>
    <w:rsid w:val="00BB519E"/>
    <w:rsid w:val="00BC1713"/>
    <w:rsid w:val="00BD1260"/>
    <w:rsid w:val="00BF1CBF"/>
    <w:rsid w:val="00BF5FA9"/>
    <w:rsid w:val="00C0105D"/>
    <w:rsid w:val="00C10BF4"/>
    <w:rsid w:val="00C20316"/>
    <w:rsid w:val="00C32AA3"/>
    <w:rsid w:val="00C35FBA"/>
    <w:rsid w:val="00C37F8F"/>
    <w:rsid w:val="00C44EB8"/>
    <w:rsid w:val="00C46CA2"/>
    <w:rsid w:val="00C470B7"/>
    <w:rsid w:val="00C47798"/>
    <w:rsid w:val="00C5294E"/>
    <w:rsid w:val="00C57DF0"/>
    <w:rsid w:val="00C66260"/>
    <w:rsid w:val="00C70A7E"/>
    <w:rsid w:val="00C70D56"/>
    <w:rsid w:val="00C7428F"/>
    <w:rsid w:val="00C87767"/>
    <w:rsid w:val="00C96ACC"/>
    <w:rsid w:val="00CA1D61"/>
    <w:rsid w:val="00CB1B9E"/>
    <w:rsid w:val="00CB7064"/>
    <w:rsid w:val="00CB7ED6"/>
    <w:rsid w:val="00CC1F3E"/>
    <w:rsid w:val="00CE3F16"/>
    <w:rsid w:val="00CF6C20"/>
    <w:rsid w:val="00D04078"/>
    <w:rsid w:val="00D10173"/>
    <w:rsid w:val="00D1131B"/>
    <w:rsid w:val="00D1671E"/>
    <w:rsid w:val="00D215E4"/>
    <w:rsid w:val="00D24A27"/>
    <w:rsid w:val="00D26DFF"/>
    <w:rsid w:val="00D51A41"/>
    <w:rsid w:val="00D51A43"/>
    <w:rsid w:val="00D61669"/>
    <w:rsid w:val="00D621E3"/>
    <w:rsid w:val="00D821ED"/>
    <w:rsid w:val="00D84841"/>
    <w:rsid w:val="00D90F24"/>
    <w:rsid w:val="00DA3A08"/>
    <w:rsid w:val="00DA5409"/>
    <w:rsid w:val="00DA6AB1"/>
    <w:rsid w:val="00DB7C3E"/>
    <w:rsid w:val="00DC2A6F"/>
    <w:rsid w:val="00DD0DA6"/>
    <w:rsid w:val="00DE473A"/>
    <w:rsid w:val="00DE51AF"/>
    <w:rsid w:val="00DF7A3E"/>
    <w:rsid w:val="00E11C3D"/>
    <w:rsid w:val="00E1325D"/>
    <w:rsid w:val="00E41932"/>
    <w:rsid w:val="00E443B7"/>
    <w:rsid w:val="00E4523D"/>
    <w:rsid w:val="00E45CA7"/>
    <w:rsid w:val="00E56C59"/>
    <w:rsid w:val="00E64EE1"/>
    <w:rsid w:val="00E65245"/>
    <w:rsid w:val="00E80666"/>
    <w:rsid w:val="00E95673"/>
    <w:rsid w:val="00EA0993"/>
    <w:rsid w:val="00EC0410"/>
    <w:rsid w:val="00EC5777"/>
    <w:rsid w:val="00EC66C1"/>
    <w:rsid w:val="00ED0A19"/>
    <w:rsid w:val="00EE1C47"/>
    <w:rsid w:val="00EE348B"/>
    <w:rsid w:val="00F033D4"/>
    <w:rsid w:val="00F13213"/>
    <w:rsid w:val="00F22B87"/>
    <w:rsid w:val="00F3127D"/>
    <w:rsid w:val="00F31C3E"/>
    <w:rsid w:val="00F367A6"/>
    <w:rsid w:val="00F40CD3"/>
    <w:rsid w:val="00F42581"/>
    <w:rsid w:val="00F511BD"/>
    <w:rsid w:val="00F53CC2"/>
    <w:rsid w:val="00F55CC0"/>
    <w:rsid w:val="00F62176"/>
    <w:rsid w:val="00F73DF2"/>
    <w:rsid w:val="00F85C21"/>
    <w:rsid w:val="00F935EF"/>
    <w:rsid w:val="00F96CAF"/>
    <w:rsid w:val="00FA02A6"/>
    <w:rsid w:val="00FD18E1"/>
    <w:rsid w:val="00FD519D"/>
    <w:rsid w:val="00FF1B7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9BE1746"/>
  <w15:chartTrackingRefBased/>
  <w15:docId w15:val="{1AF2FBE2-60AE-40F2-A90D-3699373A97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komentarza">
    <w:name w:val="annotation text"/>
    <w:basedOn w:val="Normalny"/>
    <w:link w:val="TekstkomentarzaZnak"/>
    <w:semiHidden/>
    <w:rPr>
      <w:sz w:val="20"/>
      <w:szCs w:val="20"/>
    </w:rPr>
  </w:style>
  <w:style w:type="character" w:customStyle="1" w:styleId="CommentTextChar">
    <w:name w:val="Comment Text Char"/>
    <w:locked/>
    <w:rPr>
      <w:rFonts w:cs="Times New Roman"/>
    </w:rPr>
  </w:style>
  <w:style w:type="paragraph" w:styleId="Tekstpodstawowy">
    <w:name w:val="Body Text"/>
    <w:basedOn w:val="Normalny"/>
    <w:semiHidden/>
    <w:pPr>
      <w:spacing w:after="120"/>
    </w:pPr>
  </w:style>
  <w:style w:type="character" w:customStyle="1" w:styleId="BodyTextChar">
    <w:name w:val="Body Text Char"/>
    <w:semiHidden/>
    <w:locked/>
    <w:rPr>
      <w:rFonts w:cs="Times New Roman"/>
      <w:sz w:val="24"/>
      <w:szCs w:val="24"/>
    </w:rPr>
  </w:style>
  <w:style w:type="paragraph" w:customStyle="1" w:styleId="Tekstdymka1">
    <w:name w:val="Tekst dymka1"/>
    <w:basedOn w:val="Normalny"/>
    <w:semiHidden/>
    <w:rPr>
      <w:rFonts w:ascii="Tahoma" w:hAnsi="Tahoma" w:cs="Tahoma"/>
      <w:sz w:val="16"/>
      <w:szCs w:val="16"/>
    </w:rPr>
  </w:style>
  <w:style w:type="character" w:customStyle="1" w:styleId="BalloonTextChar">
    <w:name w:val="Balloon Text Char"/>
    <w:semiHidden/>
    <w:rPr>
      <w:rFonts w:cs="Times New Roman"/>
      <w:sz w:val="2"/>
    </w:rPr>
  </w:style>
  <w:style w:type="paragraph" w:customStyle="1" w:styleId="Tekstkomentarza1">
    <w:name w:val="Tekst komentarza1"/>
    <w:basedOn w:val="Normalny"/>
    <w:pPr>
      <w:suppressAutoHyphens/>
    </w:pPr>
    <w:rPr>
      <w:sz w:val="20"/>
      <w:szCs w:val="20"/>
      <w:lang w:eastAsia="ar-SA"/>
    </w:rPr>
  </w:style>
  <w:style w:type="paragraph" w:styleId="Tekstpodstawowy2">
    <w:name w:val="Body Text 2"/>
    <w:basedOn w:val="Normalny"/>
    <w:semiHidden/>
    <w:pPr>
      <w:spacing w:after="120" w:line="480" w:lineRule="auto"/>
    </w:pPr>
  </w:style>
  <w:style w:type="character" w:customStyle="1" w:styleId="BodyText2Char">
    <w:name w:val="Body Text 2 Char"/>
    <w:semiHidden/>
    <w:locked/>
    <w:rPr>
      <w:rFonts w:cs="Times New Roman"/>
      <w:sz w:val="24"/>
      <w:szCs w:val="24"/>
    </w:rPr>
  </w:style>
  <w:style w:type="paragraph" w:styleId="Stopka">
    <w:name w:val="footer"/>
    <w:basedOn w:val="Normalny"/>
    <w:link w:val="StopkaZnak"/>
    <w:uiPriority w:val="99"/>
    <w:pPr>
      <w:tabs>
        <w:tab w:val="center" w:pos="4536"/>
        <w:tab w:val="right" w:pos="9072"/>
      </w:tabs>
    </w:pPr>
    <w:rPr>
      <w:lang w:val="x-none" w:eastAsia="x-none"/>
    </w:rPr>
  </w:style>
  <w:style w:type="character" w:customStyle="1" w:styleId="FooterChar">
    <w:name w:val="Footer Char"/>
    <w:semiHidden/>
    <w:locked/>
    <w:rPr>
      <w:rFonts w:cs="Times New Roman"/>
      <w:sz w:val="24"/>
      <w:szCs w:val="24"/>
    </w:rPr>
  </w:style>
  <w:style w:type="paragraph" w:customStyle="1" w:styleId="Default">
    <w:name w:val="Default"/>
    <w:pPr>
      <w:autoSpaceDE w:val="0"/>
      <w:autoSpaceDN w:val="0"/>
      <w:adjustRightInd w:val="0"/>
    </w:pPr>
    <w:rPr>
      <w:color w:val="000000"/>
      <w:sz w:val="24"/>
      <w:szCs w:val="24"/>
      <w:lang w:eastAsia="en-US"/>
    </w:rPr>
  </w:style>
  <w:style w:type="paragraph" w:customStyle="1" w:styleId="Akapitzlist1">
    <w:name w:val="Akapit z listą1"/>
    <w:basedOn w:val="Normalny"/>
    <w:pPr>
      <w:ind w:left="720"/>
      <w:contextualSpacing/>
    </w:pPr>
  </w:style>
  <w:style w:type="paragraph" w:styleId="Tekstpodstawowy3">
    <w:name w:val="Body Text 3"/>
    <w:basedOn w:val="Normalny"/>
    <w:semiHidden/>
    <w:pPr>
      <w:autoSpaceDE w:val="0"/>
      <w:autoSpaceDN w:val="0"/>
      <w:adjustRightInd w:val="0"/>
      <w:spacing w:line="360" w:lineRule="auto"/>
      <w:jc w:val="both"/>
    </w:pPr>
    <w:rPr>
      <w:color w:val="FF0000"/>
    </w:rPr>
  </w:style>
  <w:style w:type="character" w:customStyle="1" w:styleId="BodyText3Char">
    <w:name w:val="Body Text 3 Char"/>
    <w:semiHidden/>
    <w:locked/>
    <w:rPr>
      <w:rFonts w:cs="Times New Roman"/>
      <w:sz w:val="16"/>
      <w:szCs w:val="16"/>
    </w:rPr>
  </w:style>
  <w:style w:type="paragraph" w:customStyle="1" w:styleId="Tekstpodstawowy21">
    <w:name w:val="Tekst podstawowy 21"/>
    <w:basedOn w:val="Normalny"/>
    <w:pPr>
      <w:overflowPunct w:val="0"/>
      <w:autoSpaceDE w:val="0"/>
      <w:autoSpaceDN w:val="0"/>
      <w:adjustRightInd w:val="0"/>
      <w:jc w:val="both"/>
      <w:textAlignment w:val="baseline"/>
    </w:pPr>
    <w:rPr>
      <w:rFonts w:ascii="Arial" w:hAnsi="Arial"/>
      <w:b/>
      <w:sz w:val="28"/>
      <w:szCs w:val="20"/>
    </w:rPr>
  </w:style>
  <w:style w:type="character" w:styleId="Odwoaniedokomentarza">
    <w:name w:val="annotation reference"/>
    <w:semiHidden/>
    <w:rPr>
      <w:rFonts w:cs="Times New Roman"/>
      <w:sz w:val="16"/>
      <w:szCs w:val="16"/>
    </w:rPr>
  </w:style>
  <w:style w:type="paragraph" w:customStyle="1" w:styleId="CommentSubject">
    <w:name w:val="Comment Subject"/>
    <w:basedOn w:val="Tekstkomentarza"/>
    <w:next w:val="Tekstkomentarza"/>
    <w:semiHidden/>
    <w:rPr>
      <w:b/>
      <w:bCs/>
    </w:rPr>
  </w:style>
  <w:style w:type="character" w:customStyle="1" w:styleId="CommentSubjectChar">
    <w:name w:val="Comment Subject Char"/>
    <w:basedOn w:val="CommentTextChar1"/>
    <w:locked/>
    <w:rPr>
      <w:rFonts w:cs="Times New Roman"/>
    </w:rPr>
  </w:style>
  <w:style w:type="character" w:customStyle="1" w:styleId="CommentTextChar1">
    <w:name w:val="Comment Text Char1"/>
    <w:locked/>
    <w:rPr>
      <w:rFonts w:cs="Times New Roman"/>
    </w:rPr>
  </w:style>
  <w:style w:type="paragraph" w:customStyle="1" w:styleId="Tekstdymka2">
    <w:name w:val="Tekst dymka2"/>
    <w:basedOn w:val="Normalny"/>
    <w:semiHidden/>
    <w:rPr>
      <w:rFonts w:ascii="Tahoma" w:hAnsi="Tahoma" w:cs="Tahoma"/>
      <w:sz w:val="16"/>
      <w:szCs w:val="16"/>
    </w:rPr>
  </w:style>
  <w:style w:type="character" w:customStyle="1" w:styleId="BalloonTextChar1">
    <w:name w:val="Balloon Text Char1"/>
    <w:semiHidden/>
    <w:locked/>
    <w:rPr>
      <w:rFonts w:ascii="Tahoma" w:hAnsi="Tahoma" w:cs="Tahoma"/>
      <w:sz w:val="16"/>
      <w:szCs w:val="16"/>
    </w:rPr>
  </w:style>
  <w:style w:type="paragraph" w:styleId="Nagwek">
    <w:name w:val="header"/>
    <w:basedOn w:val="Normalny"/>
    <w:semiHidden/>
    <w:pPr>
      <w:tabs>
        <w:tab w:val="center" w:pos="4536"/>
        <w:tab w:val="right" w:pos="9072"/>
      </w:tabs>
    </w:pPr>
  </w:style>
  <w:style w:type="character" w:customStyle="1" w:styleId="HeaderChar">
    <w:name w:val="Header Char"/>
    <w:semiHidden/>
    <w:locked/>
    <w:rPr>
      <w:rFonts w:cs="Times New Roman"/>
      <w:sz w:val="24"/>
      <w:szCs w:val="24"/>
    </w:rPr>
  </w:style>
  <w:style w:type="paragraph" w:styleId="Tytu">
    <w:name w:val="Title"/>
    <w:basedOn w:val="Normalny"/>
    <w:qFormat/>
    <w:pPr>
      <w:jc w:val="center"/>
    </w:pPr>
    <w:rPr>
      <w:b/>
      <w:sz w:val="32"/>
      <w:szCs w:val="20"/>
    </w:rPr>
  </w:style>
  <w:style w:type="character" w:customStyle="1" w:styleId="TytuZnak">
    <w:name w:val="Tytuł Znak"/>
    <w:rPr>
      <w:b/>
      <w:sz w:val="32"/>
    </w:rPr>
  </w:style>
  <w:style w:type="paragraph" w:styleId="Tematkomentarza">
    <w:name w:val="annotation subject"/>
    <w:basedOn w:val="Tekstkomentarza"/>
    <w:next w:val="Tekstkomentarza"/>
    <w:link w:val="TematkomentarzaZnak"/>
    <w:uiPriority w:val="99"/>
    <w:semiHidden/>
    <w:unhideWhenUsed/>
    <w:rsid w:val="00795FF3"/>
    <w:rPr>
      <w:b/>
      <w:bCs/>
    </w:rPr>
  </w:style>
  <w:style w:type="character" w:customStyle="1" w:styleId="TekstkomentarzaZnak">
    <w:name w:val="Tekst komentarza Znak"/>
    <w:basedOn w:val="Domylnaczcionkaakapitu"/>
    <w:link w:val="Tekstkomentarza"/>
    <w:semiHidden/>
    <w:rsid w:val="00795FF3"/>
  </w:style>
  <w:style w:type="character" w:customStyle="1" w:styleId="TematkomentarzaZnak">
    <w:name w:val="Temat komentarza Znak"/>
    <w:basedOn w:val="TekstkomentarzaZnak"/>
    <w:link w:val="Tematkomentarza"/>
    <w:rsid w:val="00795FF3"/>
  </w:style>
  <w:style w:type="paragraph" w:styleId="Tekstdymka">
    <w:name w:val="Balloon Text"/>
    <w:basedOn w:val="Normalny"/>
    <w:link w:val="TekstdymkaZnak"/>
    <w:uiPriority w:val="99"/>
    <w:semiHidden/>
    <w:unhideWhenUsed/>
    <w:rsid w:val="00795FF3"/>
    <w:rPr>
      <w:rFonts w:ascii="Tahoma" w:hAnsi="Tahoma"/>
      <w:sz w:val="16"/>
      <w:szCs w:val="16"/>
      <w:lang w:val="x-none" w:eastAsia="x-none"/>
    </w:rPr>
  </w:style>
  <w:style w:type="character" w:customStyle="1" w:styleId="TekstdymkaZnak">
    <w:name w:val="Tekst dymka Znak"/>
    <w:link w:val="Tekstdymka"/>
    <w:uiPriority w:val="99"/>
    <w:semiHidden/>
    <w:rsid w:val="00795FF3"/>
    <w:rPr>
      <w:rFonts w:ascii="Tahoma" w:hAnsi="Tahoma" w:cs="Tahoma"/>
      <w:sz w:val="16"/>
      <w:szCs w:val="16"/>
    </w:rPr>
  </w:style>
  <w:style w:type="paragraph" w:styleId="Akapitzlist">
    <w:name w:val="List Paragraph"/>
    <w:basedOn w:val="Normalny"/>
    <w:uiPriority w:val="34"/>
    <w:qFormat/>
    <w:rsid w:val="001F722D"/>
    <w:pPr>
      <w:spacing w:after="200" w:line="276" w:lineRule="auto"/>
      <w:ind w:left="720"/>
      <w:contextualSpacing/>
    </w:pPr>
    <w:rPr>
      <w:rFonts w:ascii="Calibri" w:eastAsia="Calibri" w:hAnsi="Calibri"/>
      <w:color w:val="00000A"/>
      <w:sz w:val="22"/>
      <w:szCs w:val="22"/>
      <w:lang w:eastAsia="en-US"/>
    </w:rPr>
  </w:style>
  <w:style w:type="character" w:customStyle="1" w:styleId="StopkaZnak">
    <w:name w:val="Stopka Znak"/>
    <w:link w:val="Stopka"/>
    <w:uiPriority w:val="99"/>
    <w:rsid w:val="00E11C3D"/>
    <w:rPr>
      <w:sz w:val="24"/>
      <w:szCs w:val="24"/>
    </w:rPr>
  </w:style>
  <w:style w:type="paragraph" w:customStyle="1" w:styleId="Nagwek2">
    <w:name w:val="Nagłówek2"/>
    <w:basedOn w:val="Normalny"/>
    <w:next w:val="Podtytu"/>
    <w:rsid w:val="00786FA7"/>
    <w:pPr>
      <w:suppressAutoHyphens/>
      <w:jc w:val="center"/>
    </w:pPr>
    <w:rPr>
      <w:b/>
      <w:sz w:val="28"/>
      <w:szCs w:val="20"/>
      <w:u w:val="single"/>
      <w:lang w:eastAsia="zh-CN"/>
    </w:rPr>
  </w:style>
  <w:style w:type="paragraph" w:styleId="Podtytu">
    <w:name w:val="Subtitle"/>
    <w:basedOn w:val="Normalny"/>
    <w:next w:val="Normalny"/>
    <w:link w:val="PodtytuZnak"/>
    <w:uiPriority w:val="11"/>
    <w:qFormat/>
    <w:rsid w:val="00786FA7"/>
    <w:pPr>
      <w:spacing w:after="60"/>
      <w:jc w:val="center"/>
      <w:outlineLvl w:val="1"/>
    </w:pPr>
    <w:rPr>
      <w:rFonts w:ascii="Calibri Light" w:hAnsi="Calibri Light"/>
      <w:lang w:val="x-none" w:eastAsia="x-none"/>
    </w:rPr>
  </w:style>
  <w:style w:type="character" w:customStyle="1" w:styleId="PodtytuZnak">
    <w:name w:val="Podtytuł Znak"/>
    <w:link w:val="Podtytu"/>
    <w:uiPriority w:val="11"/>
    <w:rsid w:val="00786FA7"/>
    <w:rPr>
      <w:rFonts w:ascii="Calibri Light" w:eastAsia="Times New Roman" w:hAnsi="Calibri Light" w:cs="Times New Roman"/>
      <w:sz w:val="24"/>
      <w:szCs w:val="24"/>
    </w:rPr>
  </w:style>
  <w:style w:type="character" w:styleId="Hipercze">
    <w:name w:val="Hyperlink"/>
    <w:uiPriority w:val="99"/>
    <w:semiHidden/>
    <w:unhideWhenUsed/>
    <w:rsid w:val="00786FA7"/>
    <w:rPr>
      <w:color w:val="0000FF"/>
      <w:u w:val="single"/>
    </w:rPr>
  </w:style>
  <w:style w:type="paragraph" w:customStyle="1" w:styleId="Standard">
    <w:name w:val="Standard"/>
    <w:uiPriority w:val="99"/>
    <w:rsid w:val="00DF7A3E"/>
    <w:pPr>
      <w:suppressAutoHyphens/>
      <w:autoSpaceDN w:val="0"/>
      <w:textAlignment w:val="baseline"/>
    </w:pPr>
    <w:rPr>
      <w:rFonts w:eastAsia="SimSun"/>
      <w:kern w:val="3"/>
      <w:sz w:val="24"/>
      <w:szCs w:val="24"/>
      <w:lang w:eastAsia="zh-CN"/>
    </w:rPr>
  </w:style>
  <w:style w:type="numbering" w:customStyle="1" w:styleId="WW8Num2">
    <w:name w:val="WW8Num2"/>
    <w:rsid w:val="00DF7A3E"/>
    <w:pPr>
      <w:numPr>
        <w:numId w:val="2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261964">
      <w:bodyDiv w:val="1"/>
      <w:marLeft w:val="0"/>
      <w:marRight w:val="0"/>
      <w:marTop w:val="0"/>
      <w:marBottom w:val="0"/>
      <w:divBdr>
        <w:top w:val="none" w:sz="0" w:space="0" w:color="auto"/>
        <w:left w:val="none" w:sz="0" w:space="0" w:color="auto"/>
        <w:bottom w:val="none" w:sz="0" w:space="0" w:color="auto"/>
        <w:right w:val="none" w:sz="0" w:space="0" w:color="auto"/>
      </w:divBdr>
      <w:divsChild>
        <w:div w:id="2143578116">
          <w:marLeft w:val="0"/>
          <w:marRight w:val="0"/>
          <w:marTop w:val="0"/>
          <w:marBottom w:val="0"/>
          <w:divBdr>
            <w:top w:val="none" w:sz="0" w:space="0" w:color="auto"/>
            <w:left w:val="none" w:sz="0" w:space="0" w:color="auto"/>
            <w:bottom w:val="none" w:sz="0" w:space="0" w:color="auto"/>
            <w:right w:val="none" w:sz="0" w:space="0" w:color="auto"/>
          </w:divBdr>
          <w:divsChild>
            <w:div w:id="1329753783">
              <w:marLeft w:val="0"/>
              <w:marRight w:val="0"/>
              <w:marTop w:val="0"/>
              <w:marBottom w:val="0"/>
              <w:divBdr>
                <w:top w:val="none" w:sz="0" w:space="0" w:color="auto"/>
                <w:left w:val="none" w:sz="0" w:space="0" w:color="auto"/>
                <w:bottom w:val="none" w:sz="0" w:space="0" w:color="auto"/>
                <w:right w:val="none" w:sz="0" w:space="0" w:color="auto"/>
              </w:divBdr>
              <w:divsChild>
                <w:div w:id="1905749999">
                  <w:marLeft w:val="0"/>
                  <w:marRight w:val="0"/>
                  <w:marTop w:val="0"/>
                  <w:marBottom w:val="0"/>
                  <w:divBdr>
                    <w:top w:val="none" w:sz="0" w:space="0" w:color="auto"/>
                    <w:left w:val="none" w:sz="0" w:space="0" w:color="auto"/>
                    <w:bottom w:val="none" w:sz="0" w:space="0" w:color="auto"/>
                    <w:right w:val="none" w:sz="0" w:space="0" w:color="auto"/>
                  </w:divBdr>
                  <w:divsChild>
                    <w:div w:id="1913466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4408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architech@poczta.fm" TargetMode="Externa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76E2C9-18F2-48AD-8109-4FDA7BB99B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9</Pages>
  <Words>2781</Words>
  <Characters>17940</Characters>
  <Application>Microsoft Office Word</Application>
  <DocSecurity>0</DocSecurity>
  <Lines>149</Lines>
  <Paragraphs>41</Paragraphs>
  <ScaleCrop>false</ScaleCrop>
  <HeadingPairs>
    <vt:vector size="2" baseType="variant">
      <vt:variant>
        <vt:lpstr>Tytuł</vt:lpstr>
      </vt:variant>
      <vt:variant>
        <vt:i4>1</vt:i4>
      </vt:variant>
    </vt:vector>
  </HeadingPairs>
  <TitlesOfParts>
    <vt:vector size="1" baseType="lpstr">
      <vt:lpstr>Numer sprawy: ZGM/OZ-343-……/……</vt:lpstr>
    </vt:vector>
  </TitlesOfParts>
  <Company>ZGM</Company>
  <LinksUpToDate>false</LinksUpToDate>
  <CharactersWithSpaces>20680</CharactersWithSpaces>
  <SharedDoc>false</SharedDoc>
  <HLinks>
    <vt:vector size="6" baseType="variant">
      <vt:variant>
        <vt:i4>2097173</vt:i4>
      </vt:variant>
      <vt:variant>
        <vt:i4>0</vt:i4>
      </vt:variant>
      <vt:variant>
        <vt:i4>0</vt:i4>
      </vt:variant>
      <vt:variant>
        <vt:i4>5</vt:i4>
      </vt:variant>
      <vt:variant>
        <vt:lpwstr>mailto:architech@poczta.fm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Numer sprawy: ZGM/OZ-343-……/……</dc:title>
  <dc:subject/>
  <dc:creator>monisia</dc:creator>
  <cp:keywords/>
  <cp:lastModifiedBy>Janusz Kołodziej</cp:lastModifiedBy>
  <cp:revision>4</cp:revision>
  <cp:lastPrinted>2021-08-24T10:20:00Z</cp:lastPrinted>
  <dcterms:created xsi:type="dcterms:W3CDTF">2021-08-13T03:54:00Z</dcterms:created>
  <dcterms:modified xsi:type="dcterms:W3CDTF">2021-08-24T10:29:00Z</dcterms:modified>
</cp:coreProperties>
</file>