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8AA593" w14:textId="40AC6B1D" w:rsidR="00D94B64" w:rsidRPr="00347198" w:rsidRDefault="00616E39">
      <w:pPr>
        <w:spacing w:line="360" w:lineRule="auto"/>
        <w:rPr>
          <w:color w:val="auto"/>
        </w:rPr>
      </w:pPr>
      <w:r w:rsidRPr="00347198">
        <w:rPr>
          <w:color w:val="auto"/>
          <w:sz w:val="22"/>
          <w:szCs w:val="22"/>
        </w:rPr>
        <w:t xml:space="preserve">Numer sprawy: </w:t>
      </w:r>
      <w:r w:rsidRPr="00E3311F">
        <w:rPr>
          <w:b/>
          <w:bCs/>
          <w:color w:val="auto"/>
          <w:sz w:val="22"/>
          <w:szCs w:val="22"/>
        </w:rPr>
        <w:t>ZGM/NZ-343-</w:t>
      </w:r>
      <w:r w:rsidR="005E082B">
        <w:rPr>
          <w:b/>
          <w:bCs/>
          <w:color w:val="auto"/>
          <w:sz w:val="22"/>
          <w:szCs w:val="22"/>
        </w:rPr>
        <w:t>131</w:t>
      </w:r>
      <w:r w:rsidRPr="00E3311F">
        <w:rPr>
          <w:b/>
          <w:bCs/>
          <w:color w:val="auto"/>
          <w:sz w:val="22"/>
          <w:szCs w:val="22"/>
        </w:rPr>
        <w:t>/</w:t>
      </w:r>
      <w:r w:rsidR="005B22ED" w:rsidRPr="00E3311F">
        <w:rPr>
          <w:b/>
          <w:bCs/>
          <w:color w:val="auto"/>
          <w:sz w:val="22"/>
          <w:szCs w:val="22"/>
        </w:rPr>
        <w:t>20</w:t>
      </w:r>
      <w:r w:rsidR="00967FDD" w:rsidRPr="00E3311F">
        <w:rPr>
          <w:b/>
          <w:bCs/>
          <w:color w:val="auto"/>
          <w:sz w:val="22"/>
          <w:szCs w:val="22"/>
        </w:rPr>
        <w:t>2</w:t>
      </w:r>
      <w:r w:rsidR="00EE173F">
        <w:rPr>
          <w:b/>
          <w:bCs/>
          <w:color w:val="auto"/>
          <w:sz w:val="22"/>
          <w:szCs w:val="22"/>
        </w:rPr>
        <w:t>1</w:t>
      </w:r>
      <w:r w:rsidR="00407191">
        <w:rPr>
          <w:b/>
          <w:bCs/>
          <w:color w:val="auto"/>
          <w:sz w:val="22"/>
          <w:szCs w:val="22"/>
        </w:rPr>
        <w:t xml:space="preserve">                                                              </w:t>
      </w:r>
      <w:r w:rsidR="00967FDD">
        <w:rPr>
          <w:b/>
          <w:bCs/>
          <w:color w:val="auto"/>
          <w:sz w:val="22"/>
          <w:szCs w:val="22"/>
        </w:rPr>
        <w:tab/>
      </w:r>
      <w:r w:rsidR="00967FDD">
        <w:rPr>
          <w:b/>
          <w:bCs/>
          <w:color w:val="auto"/>
          <w:sz w:val="22"/>
          <w:szCs w:val="22"/>
        </w:rPr>
        <w:tab/>
      </w:r>
      <w:r w:rsidR="00967FDD" w:rsidRPr="00967FDD">
        <w:rPr>
          <w:color w:val="auto"/>
          <w:sz w:val="22"/>
          <w:szCs w:val="22"/>
        </w:rPr>
        <w:t>Z</w:t>
      </w:r>
      <w:r w:rsidR="00407191" w:rsidRPr="00967FDD">
        <w:rPr>
          <w:color w:val="auto"/>
          <w:sz w:val="22"/>
          <w:szCs w:val="22"/>
        </w:rPr>
        <w:t>ałą</w:t>
      </w:r>
      <w:r w:rsidR="00407191" w:rsidRPr="007B063B">
        <w:rPr>
          <w:bCs/>
          <w:color w:val="auto"/>
          <w:sz w:val="22"/>
          <w:szCs w:val="22"/>
        </w:rPr>
        <w:t xml:space="preserve">cznik nr </w:t>
      </w:r>
      <w:r w:rsidR="00E3311F">
        <w:rPr>
          <w:bCs/>
          <w:color w:val="auto"/>
          <w:sz w:val="22"/>
          <w:szCs w:val="22"/>
        </w:rPr>
        <w:t>4</w:t>
      </w:r>
    </w:p>
    <w:p w14:paraId="29FEDA2F" w14:textId="77777777" w:rsidR="00D94B64" w:rsidRPr="00347198" w:rsidRDefault="00D94B64" w:rsidP="00967FDD">
      <w:pPr>
        <w:spacing w:line="276" w:lineRule="auto"/>
        <w:jc w:val="right"/>
        <w:rPr>
          <w:color w:val="auto"/>
          <w:sz w:val="22"/>
          <w:szCs w:val="22"/>
        </w:rPr>
      </w:pPr>
    </w:p>
    <w:p w14:paraId="3105187D" w14:textId="77777777" w:rsidR="00D94B64" w:rsidRPr="00967FDD" w:rsidRDefault="00616E39" w:rsidP="00967FDD">
      <w:pPr>
        <w:spacing w:line="276" w:lineRule="auto"/>
        <w:jc w:val="center"/>
        <w:rPr>
          <w:color w:val="auto"/>
        </w:rPr>
      </w:pPr>
      <w:r w:rsidRPr="00967FDD">
        <w:rPr>
          <w:b/>
          <w:color w:val="auto"/>
          <w:sz w:val="22"/>
          <w:szCs w:val="22"/>
        </w:rPr>
        <w:t>Umowa nr …………………</w:t>
      </w:r>
      <w:r w:rsidR="00967FDD" w:rsidRPr="00967FDD">
        <w:rPr>
          <w:b/>
          <w:color w:val="auto"/>
          <w:sz w:val="22"/>
          <w:szCs w:val="22"/>
        </w:rPr>
        <w:t>- wzór</w:t>
      </w:r>
    </w:p>
    <w:p w14:paraId="2B893DF7" w14:textId="77777777" w:rsidR="00D94B64" w:rsidRPr="00347198" w:rsidRDefault="00D94B64" w:rsidP="00967FDD">
      <w:pPr>
        <w:spacing w:line="276" w:lineRule="auto"/>
        <w:jc w:val="both"/>
        <w:rPr>
          <w:color w:val="auto"/>
          <w:sz w:val="22"/>
          <w:szCs w:val="22"/>
        </w:rPr>
      </w:pPr>
    </w:p>
    <w:p w14:paraId="4B1AFC4E" w14:textId="77777777" w:rsidR="00883FC6" w:rsidRPr="00742872" w:rsidRDefault="00883FC6" w:rsidP="00967FDD">
      <w:pPr>
        <w:tabs>
          <w:tab w:val="center" w:pos="4331"/>
        </w:tabs>
        <w:suppressAutoHyphens w:val="0"/>
        <w:spacing w:line="276" w:lineRule="auto"/>
        <w:contextualSpacing/>
        <w:rPr>
          <w:color w:val="000000"/>
          <w:sz w:val="22"/>
          <w:szCs w:val="22"/>
          <w:lang w:eastAsia="pl-PL"/>
        </w:rPr>
      </w:pPr>
      <w:r w:rsidRPr="00742872">
        <w:rPr>
          <w:color w:val="000000"/>
          <w:sz w:val="22"/>
          <w:szCs w:val="22"/>
          <w:lang w:eastAsia="pl-PL"/>
        </w:rPr>
        <w:t>zawarta w dniu ……………………. r. w Piekarach Śląskich pomiędzy:</w:t>
      </w:r>
    </w:p>
    <w:p w14:paraId="654E126D" w14:textId="1295ADBD" w:rsidR="00E46981" w:rsidRDefault="00883FC6" w:rsidP="00967FDD">
      <w:pPr>
        <w:suppressAutoHyphens w:val="0"/>
        <w:spacing w:line="276" w:lineRule="auto"/>
        <w:ind w:right="187" w:firstLine="14"/>
        <w:contextualSpacing/>
        <w:jc w:val="both"/>
        <w:rPr>
          <w:noProof/>
          <w:color w:val="000000"/>
          <w:sz w:val="22"/>
          <w:szCs w:val="22"/>
          <w:lang w:eastAsia="pl-PL"/>
        </w:rPr>
      </w:pPr>
      <w:r w:rsidRPr="00742872">
        <w:rPr>
          <w:color w:val="000000"/>
          <w:sz w:val="22"/>
          <w:szCs w:val="22"/>
          <w:lang w:eastAsia="pl-PL"/>
        </w:rPr>
        <w:t xml:space="preserve">Gminą Piekary Śląskie, 41-940 Piekary Śląskie, ul. Bytomska 84, NIP 498 026 22 99, w imieniu której działa Zakład Gospodarki Mieszkaniowej, 41-940 Piekary Śląskie, ul. Gen. Jerzego Ziętka 60, reprezentowany przez Dyrektora Zakładu - mgr Wiolettę Bielawską zwaną w treści umowy Zamawiającym </w:t>
      </w:r>
      <w:r w:rsidR="00ED20EA" w:rsidRPr="00742872">
        <w:rPr>
          <w:noProof/>
          <w:color w:val="000000"/>
          <w:sz w:val="22"/>
          <w:szCs w:val="22"/>
          <w:lang w:eastAsia="pl-PL"/>
        </w:rPr>
        <w:drawing>
          <wp:inline distT="0" distB="0" distL="0" distR="0" wp14:anchorId="113A1005" wp14:editId="36BD2DE0">
            <wp:extent cx="19050" cy="19050"/>
            <wp:effectExtent l="0" t="0" r="0" b="0"/>
            <wp:docPr id="1"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p>
    <w:p w14:paraId="7F25D47B" w14:textId="77777777" w:rsidR="00883FC6" w:rsidRPr="00742872" w:rsidRDefault="00883FC6" w:rsidP="00967FDD">
      <w:pPr>
        <w:suppressAutoHyphens w:val="0"/>
        <w:spacing w:line="276" w:lineRule="auto"/>
        <w:ind w:right="187" w:firstLine="14"/>
        <w:contextualSpacing/>
        <w:jc w:val="both"/>
        <w:rPr>
          <w:color w:val="000000"/>
          <w:sz w:val="22"/>
          <w:szCs w:val="22"/>
          <w:lang w:eastAsia="pl-PL"/>
        </w:rPr>
      </w:pPr>
      <w:r w:rsidRPr="00742872">
        <w:rPr>
          <w:color w:val="000000"/>
          <w:sz w:val="22"/>
          <w:szCs w:val="22"/>
          <w:lang w:eastAsia="pl-PL"/>
        </w:rPr>
        <w:t>a:</w:t>
      </w:r>
    </w:p>
    <w:p w14:paraId="695580AC" w14:textId="77777777" w:rsidR="00883FC6" w:rsidRPr="00742872" w:rsidRDefault="00883FC6" w:rsidP="00967FDD">
      <w:pPr>
        <w:suppressAutoHyphens w:val="0"/>
        <w:spacing w:line="276" w:lineRule="auto"/>
        <w:contextualSpacing/>
        <w:rPr>
          <w:color w:val="000000"/>
          <w:sz w:val="22"/>
          <w:szCs w:val="22"/>
          <w:lang w:eastAsia="pl-PL"/>
        </w:rPr>
      </w:pPr>
      <w:r w:rsidRPr="00742872">
        <w:rPr>
          <w:color w:val="000000"/>
          <w:sz w:val="22"/>
          <w:szCs w:val="22"/>
          <w:lang w:eastAsia="pl-PL"/>
        </w:rPr>
        <w:t>…………………………………………………………………………………………………………………………………………………………………………………………………………………………………………</w:t>
      </w:r>
    </w:p>
    <w:p w14:paraId="1036286B" w14:textId="77777777" w:rsidR="00883FC6" w:rsidRPr="00742872" w:rsidRDefault="00883FC6" w:rsidP="00967FDD">
      <w:pPr>
        <w:suppressAutoHyphens w:val="0"/>
        <w:spacing w:line="276" w:lineRule="auto"/>
        <w:ind w:right="14"/>
        <w:contextualSpacing/>
        <w:jc w:val="both"/>
        <w:rPr>
          <w:color w:val="000000"/>
          <w:sz w:val="22"/>
          <w:szCs w:val="22"/>
          <w:lang w:eastAsia="pl-PL"/>
        </w:rPr>
      </w:pPr>
      <w:r w:rsidRPr="00742872">
        <w:rPr>
          <w:color w:val="000000"/>
          <w:sz w:val="22"/>
          <w:szCs w:val="22"/>
          <w:lang w:eastAsia="pl-PL"/>
        </w:rPr>
        <w:t>zwanym w dalszej treści umowy Wykonawcą.</w:t>
      </w:r>
    </w:p>
    <w:p w14:paraId="08B953DC" w14:textId="77777777" w:rsidR="00D94B64" w:rsidRPr="00742872" w:rsidRDefault="00D94B64" w:rsidP="00967FDD">
      <w:pPr>
        <w:spacing w:line="276" w:lineRule="auto"/>
        <w:jc w:val="both"/>
        <w:rPr>
          <w:color w:val="auto"/>
          <w:sz w:val="22"/>
          <w:szCs w:val="22"/>
        </w:rPr>
      </w:pPr>
    </w:p>
    <w:p w14:paraId="48D2E13C" w14:textId="77777777" w:rsidR="001203DB" w:rsidRDefault="00C01BF5" w:rsidP="00C01BF5">
      <w:pPr>
        <w:spacing w:line="276" w:lineRule="auto"/>
        <w:jc w:val="both"/>
        <w:rPr>
          <w:color w:val="auto"/>
          <w:sz w:val="22"/>
          <w:szCs w:val="22"/>
        </w:rPr>
      </w:pPr>
      <w:r w:rsidRPr="00C01BF5">
        <w:rPr>
          <w:color w:val="auto"/>
          <w:sz w:val="22"/>
          <w:szCs w:val="22"/>
        </w:rPr>
        <w:t>Niniejsza umowa zawarta została na podstawie Regulaminu udzielania zamówień, których wartość, bez podatku od towarów i usług, jest mniejsza niż kwota 130 000 złotych</w:t>
      </w:r>
      <w:r w:rsidR="00616E39" w:rsidRPr="00742872">
        <w:rPr>
          <w:color w:val="auto"/>
          <w:sz w:val="22"/>
          <w:szCs w:val="22"/>
        </w:rPr>
        <w:t>.</w:t>
      </w:r>
    </w:p>
    <w:p w14:paraId="5D178B1E" w14:textId="77777777" w:rsidR="00A876E1" w:rsidRPr="00742872" w:rsidRDefault="00A876E1" w:rsidP="00967FDD">
      <w:pPr>
        <w:spacing w:line="276" w:lineRule="auto"/>
        <w:jc w:val="both"/>
        <w:rPr>
          <w:color w:val="auto"/>
          <w:sz w:val="22"/>
          <w:szCs w:val="22"/>
        </w:rPr>
      </w:pPr>
    </w:p>
    <w:p w14:paraId="6B40F34F" w14:textId="77777777" w:rsidR="00D94B64" w:rsidRPr="00C05DC5" w:rsidRDefault="00616E39" w:rsidP="00967FDD">
      <w:pPr>
        <w:spacing w:line="276" w:lineRule="auto"/>
        <w:jc w:val="center"/>
        <w:rPr>
          <w:b/>
          <w:bCs/>
          <w:color w:val="auto"/>
          <w:sz w:val="22"/>
          <w:szCs w:val="22"/>
        </w:rPr>
      </w:pPr>
      <w:r w:rsidRPr="00C05DC5">
        <w:rPr>
          <w:b/>
          <w:bCs/>
          <w:color w:val="auto"/>
          <w:sz w:val="22"/>
          <w:szCs w:val="22"/>
        </w:rPr>
        <w:t>§ 1.</w:t>
      </w:r>
    </w:p>
    <w:p w14:paraId="35C30FBE" w14:textId="40F67990" w:rsidR="0007488E" w:rsidRPr="00C01BF5" w:rsidRDefault="00616E39" w:rsidP="00023AEF">
      <w:pPr>
        <w:numPr>
          <w:ilvl w:val="0"/>
          <w:numId w:val="14"/>
        </w:numPr>
        <w:spacing w:line="276" w:lineRule="auto"/>
        <w:ind w:left="284" w:hanging="284"/>
        <w:jc w:val="both"/>
        <w:rPr>
          <w:color w:val="auto"/>
          <w:sz w:val="22"/>
          <w:szCs w:val="22"/>
        </w:rPr>
      </w:pPr>
      <w:r w:rsidRPr="00C05DC5">
        <w:rPr>
          <w:color w:val="auto"/>
          <w:sz w:val="22"/>
          <w:szCs w:val="22"/>
        </w:rPr>
        <w:t>Zamawiający zleca, a Wykonawca zobowiązuje się do wykonania roboty budowlanej pn</w:t>
      </w:r>
      <w:r w:rsidR="00C01BF5">
        <w:rPr>
          <w:color w:val="auto"/>
          <w:sz w:val="22"/>
          <w:szCs w:val="22"/>
        </w:rPr>
        <w:t>.:</w:t>
      </w:r>
      <w:r w:rsidRPr="00C05DC5">
        <w:rPr>
          <w:color w:val="auto"/>
          <w:sz w:val="22"/>
          <w:szCs w:val="22"/>
        </w:rPr>
        <w:t xml:space="preserve"> </w:t>
      </w:r>
      <w:r w:rsidR="005E082B" w:rsidRPr="005E082B">
        <w:rPr>
          <w:b/>
          <w:bCs/>
          <w:sz w:val="22"/>
          <w:szCs w:val="22"/>
          <w:lang w:eastAsia="pl-PL"/>
        </w:rPr>
        <w:t>Rozbiórka nieużytkowanych zabudowań gospodarczych na działkach nr 112 i 265/111 w Piekarach Śląskich przy ul. 1-go Maja 30</w:t>
      </w:r>
      <w:r w:rsidR="00DC6D34" w:rsidRPr="00C05DC5">
        <w:rPr>
          <w:b/>
          <w:bCs/>
          <w:sz w:val="22"/>
          <w:szCs w:val="22"/>
          <w:lang w:eastAsia="pl-PL"/>
        </w:rPr>
        <w:t>.</w:t>
      </w:r>
    </w:p>
    <w:p w14:paraId="173FB12F" w14:textId="77777777" w:rsidR="00C01BF5" w:rsidRDefault="00C01BF5" w:rsidP="00023AEF">
      <w:pPr>
        <w:numPr>
          <w:ilvl w:val="0"/>
          <w:numId w:val="14"/>
        </w:numPr>
        <w:spacing w:line="276" w:lineRule="auto"/>
        <w:ind w:left="284" w:hanging="284"/>
        <w:jc w:val="both"/>
        <w:rPr>
          <w:color w:val="auto"/>
          <w:sz w:val="22"/>
          <w:szCs w:val="22"/>
        </w:rPr>
      </w:pPr>
      <w:r w:rsidRPr="00C01BF5">
        <w:rPr>
          <w:color w:val="auto"/>
          <w:sz w:val="22"/>
          <w:szCs w:val="22"/>
        </w:rPr>
        <w:t xml:space="preserve">Szczegółowy zakres robót określa </w:t>
      </w:r>
      <w:r>
        <w:rPr>
          <w:color w:val="auto"/>
          <w:sz w:val="22"/>
          <w:szCs w:val="22"/>
        </w:rPr>
        <w:t>Opis przedmiotu zamówienia</w:t>
      </w:r>
      <w:r w:rsidRPr="00C01BF5">
        <w:rPr>
          <w:color w:val="auto"/>
          <w:sz w:val="22"/>
          <w:szCs w:val="22"/>
        </w:rPr>
        <w:t>, STWiORB oraz kosztorys ofertowy Wykonawcy. Przedmiot zamówienia obejmuje:</w:t>
      </w:r>
    </w:p>
    <w:p w14:paraId="017D24A8" w14:textId="31D72EB3" w:rsidR="00C01BF5" w:rsidRPr="00C01BF5" w:rsidRDefault="00C01BF5" w:rsidP="007900D9">
      <w:pPr>
        <w:numPr>
          <w:ilvl w:val="0"/>
          <w:numId w:val="43"/>
        </w:numPr>
        <w:spacing w:line="276" w:lineRule="auto"/>
        <w:jc w:val="both"/>
        <w:rPr>
          <w:color w:val="auto"/>
          <w:sz w:val="22"/>
          <w:szCs w:val="22"/>
        </w:rPr>
      </w:pPr>
      <w:r w:rsidRPr="00C01BF5">
        <w:rPr>
          <w:color w:val="auto"/>
          <w:sz w:val="22"/>
          <w:szCs w:val="22"/>
        </w:rPr>
        <w:t>rozbiórk</w:t>
      </w:r>
      <w:r w:rsidR="003F43AC">
        <w:rPr>
          <w:color w:val="auto"/>
          <w:sz w:val="22"/>
          <w:szCs w:val="22"/>
        </w:rPr>
        <w:t>ę</w:t>
      </w:r>
      <w:r w:rsidRPr="00C01BF5">
        <w:rPr>
          <w:color w:val="auto"/>
          <w:sz w:val="22"/>
          <w:szCs w:val="22"/>
        </w:rPr>
        <w:t xml:space="preserve"> nieużytkowanych zabudowań gospodarczych, zgodnie z decyzją Powiatowego Inspektoratu Nadzoru Budowlanego nr </w:t>
      </w:r>
      <w:r w:rsidR="005E082B">
        <w:rPr>
          <w:color w:val="auto"/>
          <w:sz w:val="22"/>
          <w:szCs w:val="22"/>
        </w:rPr>
        <w:t>56</w:t>
      </w:r>
      <w:r w:rsidRPr="00C01BF5">
        <w:rPr>
          <w:color w:val="auto"/>
          <w:sz w:val="22"/>
          <w:szCs w:val="22"/>
        </w:rPr>
        <w:t xml:space="preserve">/2021 z dnia </w:t>
      </w:r>
      <w:r w:rsidR="005E082B">
        <w:rPr>
          <w:color w:val="auto"/>
          <w:sz w:val="22"/>
          <w:szCs w:val="22"/>
        </w:rPr>
        <w:t>29</w:t>
      </w:r>
      <w:r w:rsidRPr="00C01BF5">
        <w:rPr>
          <w:color w:val="auto"/>
          <w:sz w:val="22"/>
          <w:szCs w:val="22"/>
        </w:rPr>
        <w:t>.0</w:t>
      </w:r>
      <w:r w:rsidR="005E082B">
        <w:rPr>
          <w:color w:val="auto"/>
          <w:sz w:val="22"/>
          <w:szCs w:val="22"/>
        </w:rPr>
        <w:t>6</w:t>
      </w:r>
      <w:r w:rsidRPr="00C01BF5">
        <w:rPr>
          <w:color w:val="auto"/>
          <w:sz w:val="22"/>
          <w:szCs w:val="22"/>
        </w:rPr>
        <w:t>.2021r. (nr sprawy PINB-7042/1</w:t>
      </w:r>
      <w:r w:rsidR="005E082B">
        <w:rPr>
          <w:color w:val="auto"/>
          <w:sz w:val="22"/>
          <w:szCs w:val="22"/>
        </w:rPr>
        <w:t>5</w:t>
      </w:r>
      <w:r w:rsidRPr="00C01BF5">
        <w:rPr>
          <w:color w:val="auto"/>
          <w:sz w:val="22"/>
          <w:szCs w:val="22"/>
        </w:rPr>
        <w:t>/2021)</w:t>
      </w:r>
      <w:r w:rsidR="005E082B">
        <w:rPr>
          <w:color w:val="auto"/>
          <w:sz w:val="22"/>
          <w:szCs w:val="22"/>
        </w:rPr>
        <w:t xml:space="preserve"> i</w:t>
      </w:r>
      <w:r w:rsidR="005E082B" w:rsidRPr="005E082B">
        <w:rPr>
          <w:color w:val="auto"/>
          <w:sz w:val="22"/>
          <w:szCs w:val="22"/>
        </w:rPr>
        <w:t xml:space="preserve"> nr </w:t>
      </w:r>
      <w:r w:rsidR="005E082B">
        <w:rPr>
          <w:color w:val="auto"/>
          <w:sz w:val="22"/>
          <w:szCs w:val="22"/>
        </w:rPr>
        <w:t>84</w:t>
      </w:r>
      <w:r w:rsidR="005E082B" w:rsidRPr="005E082B">
        <w:rPr>
          <w:color w:val="auto"/>
          <w:sz w:val="22"/>
          <w:szCs w:val="22"/>
        </w:rPr>
        <w:t>/2021 z dnia 11.08.2021r. (nr sprawy PINB-7042/1</w:t>
      </w:r>
      <w:r w:rsidR="005E082B">
        <w:rPr>
          <w:color w:val="auto"/>
          <w:sz w:val="22"/>
          <w:szCs w:val="22"/>
        </w:rPr>
        <w:t>5</w:t>
      </w:r>
      <w:r w:rsidR="005E082B" w:rsidRPr="005E082B">
        <w:rPr>
          <w:color w:val="auto"/>
          <w:sz w:val="22"/>
          <w:szCs w:val="22"/>
        </w:rPr>
        <w:t>/2021)</w:t>
      </w:r>
      <w:r w:rsidR="005E082B">
        <w:rPr>
          <w:color w:val="auto"/>
          <w:sz w:val="22"/>
          <w:szCs w:val="22"/>
        </w:rPr>
        <w:t xml:space="preserve"> </w:t>
      </w:r>
      <w:r w:rsidRPr="00C01BF5">
        <w:rPr>
          <w:color w:val="auto"/>
          <w:sz w:val="22"/>
          <w:szCs w:val="22"/>
        </w:rPr>
        <w:t>, wraz z zalegającym wewnątrz wyposażeniem oraz umeblowaniem,</w:t>
      </w:r>
    </w:p>
    <w:p w14:paraId="38F3E692" w14:textId="146B72A5" w:rsidR="00C01BF5" w:rsidRPr="00C01BF5" w:rsidRDefault="00C01BF5" w:rsidP="007900D9">
      <w:pPr>
        <w:numPr>
          <w:ilvl w:val="0"/>
          <w:numId w:val="43"/>
        </w:numPr>
        <w:spacing w:line="276" w:lineRule="auto"/>
        <w:jc w:val="both"/>
        <w:rPr>
          <w:color w:val="auto"/>
          <w:sz w:val="22"/>
          <w:szCs w:val="22"/>
        </w:rPr>
      </w:pPr>
      <w:r w:rsidRPr="00C01BF5">
        <w:rPr>
          <w:color w:val="auto"/>
          <w:sz w:val="22"/>
          <w:szCs w:val="22"/>
        </w:rPr>
        <w:t>rozbiórk</w:t>
      </w:r>
      <w:r w:rsidR="003F43AC">
        <w:rPr>
          <w:color w:val="auto"/>
          <w:sz w:val="22"/>
          <w:szCs w:val="22"/>
        </w:rPr>
        <w:t>ę</w:t>
      </w:r>
      <w:r w:rsidRPr="00C01BF5">
        <w:rPr>
          <w:color w:val="auto"/>
          <w:sz w:val="22"/>
          <w:szCs w:val="22"/>
        </w:rPr>
        <w:t xml:space="preserve"> zabudowy do głębokości 0,</w:t>
      </w:r>
      <w:r w:rsidR="005E082B">
        <w:rPr>
          <w:color w:val="auto"/>
          <w:sz w:val="22"/>
          <w:szCs w:val="22"/>
        </w:rPr>
        <w:t>3</w:t>
      </w:r>
      <w:r w:rsidRPr="00C01BF5">
        <w:rPr>
          <w:color w:val="auto"/>
          <w:sz w:val="22"/>
          <w:szCs w:val="22"/>
        </w:rPr>
        <w:t>0</w:t>
      </w:r>
      <w:r w:rsidR="005E082B">
        <w:rPr>
          <w:color w:val="auto"/>
          <w:sz w:val="22"/>
          <w:szCs w:val="22"/>
        </w:rPr>
        <w:t xml:space="preserve"> </w:t>
      </w:r>
      <w:r w:rsidRPr="00C01BF5">
        <w:rPr>
          <w:color w:val="auto"/>
          <w:sz w:val="22"/>
          <w:szCs w:val="22"/>
        </w:rPr>
        <w:t>m poniżej poziomu terenu (posadzki, płyty betonowe, część ław fundamentowych),</w:t>
      </w:r>
    </w:p>
    <w:p w14:paraId="7FE148F3" w14:textId="6130E6BA" w:rsidR="00C01BF5" w:rsidRDefault="00C01BF5" w:rsidP="007900D9">
      <w:pPr>
        <w:numPr>
          <w:ilvl w:val="0"/>
          <w:numId w:val="43"/>
        </w:numPr>
        <w:spacing w:line="276" w:lineRule="auto"/>
        <w:jc w:val="both"/>
        <w:rPr>
          <w:color w:val="auto"/>
          <w:sz w:val="22"/>
          <w:szCs w:val="22"/>
        </w:rPr>
      </w:pPr>
      <w:r w:rsidRPr="00C01BF5">
        <w:rPr>
          <w:color w:val="auto"/>
          <w:sz w:val="22"/>
          <w:szCs w:val="22"/>
        </w:rPr>
        <w:t>utylizacj</w:t>
      </w:r>
      <w:r w:rsidR="003F43AC">
        <w:rPr>
          <w:color w:val="auto"/>
          <w:sz w:val="22"/>
          <w:szCs w:val="22"/>
        </w:rPr>
        <w:t>ę</w:t>
      </w:r>
      <w:r w:rsidRPr="00C01BF5">
        <w:rPr>
          <w:color w:val="auto"/>
          <w:sz w:val="22"/>
          <w:szCs w:val="22"/>
        </w:rPr>
        <w:t xml:space="preserve"> gruzu powstałego wskutek wykonanych prac rozbiórkowych,</w:t>
      </w:r>
    </w:p>
    <w:p w14:paraId="2C1068AE" w14:textId="6A2EC2AD" w:rsidR="005E082B" w:rsidRPr="00C01BF5" w:rsidRDefault="005E082B" w:rsidP="007900D9">
      <w:pPr>
        <w:numPr>
          <w:ilvl w:val="0"/>
          <w:numId w:val="43"/>
        </w:numPr>
        <w:spacing w:line="276" w:lineRule="auto"/>
        <w:jc w:val="both"/>
        <w:rPr>
          <w:color w:val="auto"/>
          <w:sz w:val="22"/>
          <w:szCs w:val="22"/>
        </w:rPr>
      </w:pPr>
      <w:r w:rsidRPr="005E082B">
        <w:rPr>
          <w:color w:val="auto"/>
          <w:sz w:val="22"/>
          <w:szCs w:val="22"/>
        </w:rPr>
        <w:t>do rozbiórki przeznaczone jest także istniejące ogrodzenie w granicy z działkami nr 264/110, 517/130 i 518/130 o łącznej długości 21,00m</w:t>
      </w:r>
    </w:p>
    <w:p w14:paraId="00B89CC0" w14:textId="226B599B" w:rsidR="00C01BF5" w:rsidRDefault="005E082B" w:rsidP="007900D9">
      <w:pPr>
        <w:numPr>
          <w:ilvl w:val="0"/>
          <w:numId w:val="43"/>
        </w:numPr>
        <w:spacing w:line="276" w:lineRule="auto"/>
        <w:jc w:val="both"/>
        <w:rPr>
          <w:color w:val="auto"/>
          <w:sz w:val="22"/>
          <w:szCs w:val="22"/>
        </w:rPr>
      </w:pPr>
      <w:r w:rsidRPr="005E082B">
        <w:rPr>
          <w:color w:val="auto"/>
          <w:sz w:val="22"/>
          <w:szCs w:val="22"/>
        </w:rPr>
        <w:t>do budowy jest nowe ogrodzenia w granicy z działkami nr 326/110, 517/130 i 518/130</w:t>
      </w:r>
      <w:r w:rsidRPr="005E082B">
        <w:rPr>
          <w:color w:val="auto"/>
          <w:sz w:val="22"/>
          <w:szCs w:val="22"/>
        </w:rPr>
        <w:br/>
        <w:t>o łącznej długości 46,00m, z prefabrykowanych, pełnych elementów betonowych, o wysokości 2,00</w:t>
      </w:r>
      <w:r>
        <w:rPr>
          <w:color w:val="auto"/>
          <w:sz w:val="22"/>
          <w:szCs w:val="22"/>
        </w:rPr>
        <w:t xml:space="preserve"> </w:t>
      </w:r>
      <w:r w:rsidRPr="005E082B">
        <w:rPr>
          <w:color w:val="auto"/>
          <w:sz w:val="22"/>
          <w:szCs w:val="22"/>
        </w:rPr>
        <w:t>m</w:t>
      </w:r>
      <w:r>
        <w:rPr>
          <w:color w:val="auto"/>
          <w:sz w:val="22"/>
          <w:szCs w:val="22"/>
        </w:rPr>
        <w:t>,</w:t>
      </w:r>
    </w:p>
    <w:p w14:paraId="0B595119" w14:textId="5DF45037" w:rsidR="005E082B" w:rsidRPr="00C01BF5" w:rsidRDefault="005E082B" w:rsidP="007900D9">
      <w:pPr>
        <w:numPr>
          <w:ilvl w:val="0"/>
          <w:numId w:val="43"/>
        </w:numPr>
        <w:spacing w:line="276" w:lineRule="auto"/>
        <w:jc w:val="both"/>
        <w:rPr>
          <w:color w:val="auto"/>
          <w:sz w:val="22"/>
          <w:szCs w:val="22"/>
        </w:rPr>
      </w:pPr>
      <w:r w:rsidRPr="005E082B">
        <w:rPr>
          <w:color w:val="auto"/>
          <w:sz w:val="22"/>
          <w:szCs w:val="22"/>
        </w:rPr>
        <w:t>utylizacja zbędnego wyposażenia oraz gruzu powstałego wskutek wykonanych prac rozbiórkowych</w:t>
      </w:r>
      <w:r>
        <w:rPr>
          <w:color w:val="auto"/>
          <w:sz w:val="22"/>
          <w:szCs w:val="22"/>
        </w:rPr>
        <w:t>,</w:t>
      </w:r>
    </w:p>
    <w:p w14:paraId="1845FB3C" w14:textId="77777777" w:rsidR="00C01BF5" w:rsidRPr="00C01BF5" w:rsidRDefault="00C01BF5" w:rsidP="007900D9">
      <w:pPr>
        <w:numPr>
          <w:ilvl w:val="0"/>
          <w:numId w:val="43"/>
        </w:numPr>
        <w:spacing w:line="276" w:lineRule="auto"/>
        <w:jc w:val="both"/>
        <w:rPr>
          <w:color w:val="auto"/>
          <w:sz w:val="22"/>
          <w:szCs w:val="22"/>
        </w:rPr>
      </w:pPr>
      <w:r w:rsidRPr="00C01BF5">
        <w:rPr>
          <w:color w:val="auto"/>
          <w:sz w:val="22"/>
          <w:szCs w:val="22"/>
        </w:rPr>
        <w:t>wysypanie żużla w miejscu po wyburzonej zabudowie i zagęszczenie go do odpowiedniego stopnia,</w:t>
      </w:r>
    </w:p>
    <w:p w14:paraId="4FC3F58D" w14:textId="77777777" w:rsidR="00C01BF5" w:rsidRPr="00C01BF5" w:rsidRDefault="00C01BF5" w:rsidP="007900D9">
      <w:pPr>
        <w:numPr>
          <w:ilvl w:val="0"/>
          <w:numId w:val="43"/>
        </w:numPr>
        <w:spacing w:line="276" w:lineRule="auto"/>
        <w:jc w:val="both"/>
        <w:rPr>
          <w:color w:val="auto"/>
          <w:sz w:val="22"/>
          <w:szCs w:val="22"/>
        </w:rPr>
      </w:pPr>
      <w:r w:rsidRPr="00C01BF5">
        <w:rPr>
          <w:color w:val="auto"/>
          <w:sz w:val="22"/>
          <w:szCs w:val="22"/>
        </w:rPr>
        <w:t>wykonanie prac porządkowych,</w:t>
      </w:r>
    </w:p>
    <w:p w14:paraId="2BB00A60" w14:textId="77777777" w:rsidR="00C01BF5" w:rsidRPr="003F43AC" w:rsidRDefault="00C01BF5" w:rsidP="007900D9">
      <w:pPr>
        <w:numPr>
          <w:ilvl w:val="0"/>
          <w:numId w:val="43"/>
        </w:numPr>
        <w:spacing w:line="276" w:lineRule="auto"/>
        <w:jc w:val="both"/>
        <w:rPr>
          <w:color w:val="auto"/>
          <w:sz w:val="22"/>
          <w:szCs w:val="22"/>
        </w:rPr>
      </w:pPr>
      <w:r w:rsidRPr="003F43AC">
        <w:rPr>
          <w:color w:val="auto"/>
          <w:sz w:val="22"/>
          <w:szCs w:val="22"/>
        </w:rPr>
        <w:t>opracowanie geodezyjnego operatu powykonawczego i zgłoszenie go do Urzędu Miasta</w:t>
      </w:r>
      <w:r w:rsidR="003F43AC">
        <w:rPr>
          <w:color w:val="auto"/>
          <w:sz w:val="22"/>
          <w:szCs w:val="22"/>
        </w:rPr>
        <w:t xml:space="preserve"> </w:t>
      </w:r>
      <w:r w:rsidRPr="003F43AC">
        <w:rPr>
          <w:color w:val="auto"/>
          <w:sz w:val="22"/>
          <w:szCs w:val="22"/>
        </w:rPr>
        <w:t>Piekary Śląskie celem naniesienia zmian na zasoby</w:t>
      </w:r>
      <w:r w:rsidR="003F43AC">
        <w:rPr>
          <w:color w:val="auto"/>
          <w:sz w:val="22"/>
          <w:szCs w:val="22"/>
        </w:rPr>
        <w:t xml:space="preserve"> geodezyjne</w:t>
      </w:r>
      <w:r w:rsidRPr="003F43AC">
        <w:rPr>
          <w:color w:val="auto"/>
          <w:sz w:val="22"/>
          <w:szCs w:val="22"/>
        </w:rPr>
        <w:t>.</w:t>
      </w:r>
    </w:p>
    <w:p w14:paraId="1B8ACAC9" w14:textId="77777777" w:rsidR="00AA7062" w:rsidRPr="00742872" w:rsidRDefault="003F43AC" w:rsidP="00023AEF">
      <w:pPr>
        <w:pStyle w:val="Akapitzlist"/>
        <w:numPr>
          <w:ilvl w:val="0"/>
          <w:numId w:val="14"/>
        </w:numPr>
        <w:spacing w:line="276" w:lineRule="auto"/>
        <w:ind w:left="284" w:hanging="284"/>
        <w:jc w:val="both"/>
        <w:rPr>
          <w:color w:val="auto"/>
          <w:sz w:val="22"/>
          <w:szCs w:val="22"/>
        </w:rPr>
      </w:pPr>
      <w:r w:rsidRPr="003F43AC">
        <w:rPr>
          <w:color w:val="auto"/>
          <w:sz w:val="22"/>
          <w:szCs w:val="22"/>
        </w:rPr>
        <w:t>Prace będą wykonywane zgodnie z obowiązującymi przepisami, w tym techniczno-budowlanymi, obowiązującymi normami oraz zasadami wiedzy technicznej w sposób niezagrażający bezpieczeństwu ludzi i mienia a w szczególności ustawą z dnia 7 lipca 1994</w:t>
      </w:r>
      <w:r w:rsidR="00CE1E37">
        <w:rPr>
          <w:color w:val="auto"/>
          <w:sz w:val="22"/>
          <w:szCs w:val="22"/>
        </w:rPr>
        <w:t xml:space="preserve"> </w:t>
      </w:r>
      <w:r w:rsidRPr="003F43AC">
        <w:rPr>
          <w:color w:val="auto"/>
          <w:sz w:val="22"/>
          <w:szCs w:val="22"/>
        </w:rPr>
        <w:t xml:space="preserve">r. Prawo Budowlane (tj. Dz.U. z 2020 r. poz. 1333 z </w:t>
      </w:r>
      <w:proofErr w:type="spellStart"/>
      <w:r w:rsidRPr="003F43AC">
        <w:rPr>
          <w:color w:val="auto"/>
          <w:sz w:val="22"/>
          <w:szCs w:val="22"/>
        </w:rPr>
        <w:t>późn</w:t>
      </w:r>
      <w:proofErr w:type="spellEnd"/>
      <w:r w:rsidRPr="003F43AC">
        <w:rPr>
          <w:color w:val="auto"/>
          <w:sz w:val="22"/>
          <w:szCs w:val="22"/>
        </w:rPr>
        <w:t xml:space="preserve">. zm.) oraz wydanymi na jej podstawie przepisami wykonawczymi i obowiązującymi normami przedmiotowymi w tym Rozporządzeniem Ministra Infrastruktury z dnia 12.04.2002 r. w sprawie warunków technicznych, jakim powinny odpowiadać budynki i ich usytuowanie (tj. Dz.U. z 2019 r. poz. 1065 z </w:t>
      </w:r>
      <w:proofErr w:type="spellStart"/>
      <w:r w:rsidRPr="003F43AC">
        <w:rPr>
          <w:color w:val="auto"/>
          <w:sz w:val="22"/>
          <w:szCs w:val="22"/>
        </w:rPr>
        <w:t>późn</w:t>
      </w:r>
      <w:proofErr w:type="spellEnd"/>
      <w:r w:rsidRPr="003F43AC">
        <w:rPr>
          <w:color w:val="auto"/>
          <w:sz w:val="22"/>
          <w:szCs w:val="22"/>
        </w:rPr>
        <w:t>. zm.)</w:t>
      </w:r>
      <w:r w:rsidR="00A876E1">
        <w:t>.</w:t>
      </w:r>
    </w:p>
    <w:p w14:paraId="3692468E" w14:textId="77777777" w:rsidR="00AA7062" w:rsidRPr="00742872" w:rsidRDefault="00616E39" w:rsidP="00023AEF">
      <w:pPr>
        <w:pStyle w:val="Akapitzlist"/>
        <w:numPr>
          <w:ilvl w:val="0"/>
          <w:numId w:val="14"/>
        </w:numPr>
        <w:spacing w:line="276" w:lineRule="auto"/>
        <w:ind w:left="284" w:hanging="284"/>
        <w:jc w:val="both"/>
        <w:rPr>
          <w:color w:val="auto"/>
          <w:sz w:val="22"/>
          <w:szCs w:val="22"/>
        </w:rPr>
      </w:pPr>
      <w:r w:rsidRPr="00742872">
        <w:rPr>
          <w:color w:val="auto"/>
          <w:sz w:val="22"/>
          <w:szCs w:val="22"/>
        </w:rPr>
        <w:t>Wykonawca stwierdza, że przed podpisaniem umowy zapoznał się z warunkami lokalizacyjnymi placu budowy, uwzględniając je w złożonej ofercie.</w:t>
      </w:r>
    </w:p>
    <w:p w14:paraId="24A97EA5" w14:textId="77777777" w:rsidR="00AA7062" w:rsidRPr="001F0C3E" w:rsidRDefault="00616E39" w:rsidP="00023AEF">
      <w:pPr>
        <w:pStyle w:val="Akapitzlist"/>
        <w:numPr>
          <w:ilvl w:val="0"/>
          <w:numId w:val="14"/>
        </w:numPr>
        <w:spacing w:line="276" w:lineRule="auto"/>
        <w:ind w:left="284" w:hanging="284"/>
        <w:jc w:val="both"/>
        <w:rPr>
          <w:color w:val="auto"/>
          <w:sz w:val="22"/>
          <w:szCs w:val="22"/>
        </w:rPr>
      </w:pPr>
      <w:r w:rsidRPr="00742872">
        <w:rPr>
          <w:color w:val="auto"/>
          <w:sz w:val="22"/>
          <w:szCs w:val="22"/>
        </w:rPr>
        <w:t xml:space="preserve">W razie konieczności wykonania robót dodatkowych Wykonawca zobowiązany jest przyjąć je do </w:t>
      </w:r>
      <w:r w:rsidRPr="001F0C3E">
        <w:rPr>
          <w:color w:val="auto"/>
          <w:sz w:val="22"/>
          <w:szCs w:val="22"/>
        </w:rPr>
        <w:t>realizacji, po uprzednim uzgodnieniu ich zakresu i ceny z Zamawiającym.</w:t>
      </w:r>
    </w:p>
    <w:p w14:paraId="156C373E"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lastRenderedPageBreak/>
        <w:t>§ 2.</w:t>
      </w:r>
    </w:p>
    <w:p w14:paraId="738FFAF2" w14:textId="77777777" w:rsidR="003025EB" w:rsidRPr="00742872" w:rsidRDefault="003025EB" w:rsidP="00023AEF">
      <w:pPr>
        <w:pStyle w:val="NormalnyWeb"/>
        <w:numPr>
          <w:ilvl w:val="0"/>
          <w:numId w:val="15"/>
        </w:numPr>
        <w:spacing w:before="0" w:beforeAutospacing="0" w:after="0" w:line="276" w:lineRule="auto"/>
        <w:ind w:left="284" w:hanging="284"/>
        <w:jc w:val="both"/>
        <w:rPr>
          <w:sz w:val="22"/>
          <w:szCs w:val="22"/>
        </w:rPr>
      </w:pPr>
      <w:r w:rsidRPr="00742872">
        <w:rPr>
          <w:sz w:val="22"/>
          <w:szCs w:val="22"/>
          <w:shd w:val="clear" w:color="auto" w:fill="FFFFFF"/>
        </w:rPr>
        <w:t>Strony</w:t>
      </w:r>
      <w:r w:rsidRPr="00742872">
        <w:rPr>
          <w:sz w:val="22"/>
          <w:szCs w:val="22"/>
        </w:rPr>
        <w:t xml:space="preserve"> ustalają, że za wykonanie przedmiotu niniejszej umowy Zamawiający zapłaci Wykonawcy wynagrodzenie ustalone na podstawie cen jednostkowych wyszczególnionych w kosztorysie ofertowym oraz ilości rzeczywiście wykonanych i odebranych robót. Podstawę do określenia wartości robót stanowi kosztorys ofertowy złożony w postępowaniu</w:t>
      </w:r>
      <w:r w:rsidR="00717721" w:rsidRPr="00742872">
        <w:rPr>
          <w:sz w:val="22"/>
          <w:szCs w:val="22"/>
        </w:rPr>
        <w:t>.</w:t>
      </w:r>
    </w:p>
    <w:p w14:paraId="759B034E" w14:textId="77777777" w:rsidR="003025EB" w:rsidRPr="00742872" w:rsidRDefault="003025EB" w:rsidP="00023AEF">
      <w:pPr>
        <w:pStyle w:val="NormalnyWeb"/>
        <w:numPr>
          <w:ilvl w:val="0"/>
          <w:numId w:val="15"/>
        </w:numPr>
        <w:spacing w:before="0" w:beforeAutospacing="0" w:after="0" w:line="276" w:lineRule="auto"/>
        <w:ind w:left="284" w:hanging="284"/>
        <w:jc w:val="both"/>
        <w:rPr>
          <w:sz w:val="22"/>
          <w:szCs w:val="22"/>
        </w:rPr>
      </w:pPr>
      <w:r w:rsidRPr="00742872">
        <w:rPr>
          <w:sz w:val="22"/>
          <w:szCs w:val="22"/>
        </w:rPr>
        <w:t>Wartość przedmiotu umowy strony ustalają na kwotę:</w:t>
      </w:r>
    </w:p>
    <w:p w14:paraId="56DACF08" w14:textId="77777777" w:rsidR="00B471A1" w:rsidRPr="00742872" w:rsidRDefault="003025EB" w:rsidP="007900D9">
      <w:pPr>
        <w:pStyle w:val="western"/>
        <w:numPr>
          <w:ilvl w:val="0"/>
          <w:numId w:val="45"/>
        </w:numPr>
        <w:spacing w:before="0" w:beforeAutospacing="0" w:after="0" w:afterAutospacing="0" w:line="276" w:lineRule="auto"/>
        <w:rPr>
          <w:sz w:val="22"/>
          <w:szCs w:val="22"/>
        </w:rPr>
      </w:pPr>
      <w:r w:rsidRPr="00742872">
        <w:rPr>
          <w:sz w:val="22"/>
          <w:szCs w:val="22"/>
        </w:rPr>
        <w:t>netto: ………………………………………………………….…… zł</w:t>
      </w:r>
      <w:r w:rsidR="00B471A1" w:rsidRPr="00742872">
        <w:rPr>
          <w:sz w:val="22"/>
          <w:szCs w:val="22"/>
        </w:rPr>
        <w:t xml:space="preserve"> </w:t>
      </w:r>
    </w:p>
    <w:p w14:paraId="23453DF3" w14:textId="77777777" w:rsidR="003025EB" w:rsidRPr="00742872" w:rsidRDefault="003025EB" w:rsidP="007900D9">
      <w:pPr>
        <w:pStyle w:val="western"/>
        <w:spacing w:before="0" w:beforeAutospacing="0" w:after="0" w:afterAutospacing="0" w:line="276" w:lineRule="auto"/>
        <w:ind w:left="1080"/>
        <w:rPr>
          <w:sz w:val="22"/>
          <w:szCs w:val="22"/>
        </w:rPr>
      </w:pPr>
      <w:r w:rsidRPr="00742872">
        <w:rPr>
          <w:sz w:val="22"/>
          <w:szCs w:val="22"/>
        </w:rPr>
        <w:t>słownie</w:t>
      </w:r>
      <w:r w:rsidR="00B471A1" w:rsidRPr="00742872">
        <w:rPr>
          <w:sz w:val="22"/>
          <w:szCs w:val="22"/>
        </w:rPr>
        <w:t>:………...</w:t>
      </w:r>
      <w:r w:rsidR="00074460" w:rsidRPr="00742872">
        <w:rPr>
          <w:sz w:val="22"/>
          <w:szCs w:val="22"/>
        </w:rPr>
        <w:t>................</w:t>
      </w:r>
      <w:r w:rsidR="00B471A1" w:rsidRPr="00742872">
        <w:rPr>
          <w:sz w:val="22"/>
          <w:szCs w:val="22"/>
        </w:rPr>
        <w:t>…………………</w:t>
      </w:r>
      <w:r w:rsidRPr="00742872">
        <w:rPr>
          <w:sz w:val="22"/>
          <w:szCs w:val="22"/>
        </w:rPr>
        <w:t>.......................………………………...złotych</w:t>
      </w:r>
    </w:p>
    <w:p w14:paraId="3266572A" w14:textId="77777777" w:rsidR="00B471A1" w:rsidRPr="00742872" w:rsidRDefault="003025EB" w:rsidP="007900D9">
      <w:pPr>
        <w:pStyle w:val="western"/>
        <w:numPr>
          <w:ilvl w:val="0"/>
          <w:numId w:val="45"/>
        </w:numPr>
        <w:spacing w:before="0" w:beforeAutospacing="0" w:after="0" w:afterAutospacing="0" w:line="276" w:lineRule="auto"/>
        <w:rPr>
          <w:sz w:val="22"/>
          <w:szCs w:val="22"/>
        </w:rPr>
      </w:pPr>
      <w:r w:rsidRPr="00742872">
        <w:rPr>
          <w:sz w:val="22"/>
          <w:szCs w:val="22"/>
        </w:rPr>
        <w:t>brutto ..................................</w:t>
      </w:r>
      <w:r w:rsidR="00074460" w:rsidRPr="00742872">
        <w:rPr>
          <w:sz w:val="22"/>
          <w:szCs w:val="22"/>
        </w:rPr>
        <w:t>.......</w:t>
      </w:r>
      <w:r w:rsidRPr="00742872">
        <w:rPr>
          <w:sz w:val="22"/>
          <w:szCs w:val="22"/>
        </w:rPr>
        <w:t>..............................................…......zł</w:t>
      </w:r>
    </w:p>
    <w:p w14:paraId="1B2AAF77" w14:textId="77777777" w:rsidR="003025EB" w:rsidRPr="00742872" w:rsidRDefault="003025EB" w:rsidP="007900D9">
      <w:pPr>
        <w:pStyle w:val="western"/>
        <w:spacing w:before="0" w:beforeAutospacing="0" w:after="0" w:afterAutospacing="0" w:line="276" w:lineRule="auto"/>
        <w:ind w:left="1080"/>
        <w:rPr>
          <w:sz w:val="22"/>
          <w:szCs w:val="22"/>
        </w:rPr>
      </w:pPr>
      <w:r w:rsidRPr="00742872">
        <w:rPr>
          <w:sz w:val="22"/>
          <w:szCs w:val="22"/>
        </w:rPr>
        <w:t>słownie:..........................................................................................................................złotych</w:t>
      </w:r>
    </w:p>
    <w:p w14:paraId="4F9A2D77" w14:textId="77777777" w:rsidR="00AA7062" w:rsidRPr="00742872" w:rsidRDefault="00616E39" w:rsidP="00023AEF">
      <w:pPr>
        <w:pStyle w:val="Akapitzlist"/>
        <w:numPr>
          <w:ilvl w:val="0"/>
          <w:numId w:val="15"/>
        </w:numPr>
        <w:spacing w:line="276" w:lineRule="auto"/>
        <w:ind w:left="357" w:hanging="357"/>
        <w:jc w:val="both"/>
        <w:rPr>
          <w:color w:val="auto"/>
          <w:sz w:val="22"/>
          <w:szCs w:val="22"/>
        </w:rPr>
      </w:pPr>
      <w:r w:rsidRPr="00742872">
        <w:rPr>
          <w:color w:val="auto"/>
          <w:sz w:val="22"/>
          <w:szCs w:val="22"/>
        </w:rPr>
        <w:t>Ustala się, że ceny czynników produkcji, narzuty, ceny jednostkowe uzgodnione w kosztorysie ofertowym Wykonawcy nie będą podlegały zmianom oraz nie będą waloryzowane.</w:t>
      </w:r>
    </w:p>
    <w:p w14:paraId="68CF01C6" w14:textId="77777777" w:rsidR="00AA7062" w:rsidRPr="00742872" w:rsidRDefault="00616E39" w:rsidP="00023AEF">
      <w:pPr>
        <w:pStyle w:val="Akapitzlist"/>
        <w:numPr>
          <w:ilvl w:val="0"/>
          <w:numId w:val="15"/>
        </w:numPr>
        <w:spacing w:line="276" w:lineRule="auto"/>
        <w:ind w:left="357" w:hanging="357"/>
        <w:jc w:val="both"/>
        <w:rPr>
          <w:color w:val="auto"/>
          <w:sz w:val="22"/>
          <w:szCs w:val="22"/>
        </w:rPr>
      </w:pPr>
      <w:r w:rsidRPr="004B6F82">
        <w:rPr>
          <w:color w:val="auto"/>
          <w:sz w:val="22"/>
          <w:szCs w:val="22"/>
        </w:rPr>
        <w:t>Wynagrodzenie, o kt</w:t>
      </w:r>
      <w:r w:rsidRPr="00742872">
        <w:rPr>
          <w:color w:val="auto"/>
          <w:sz w:val="22"/>
          <w:szCs w:val="22"/>
        </w:rPr>
        <w:t xml:space="preserve">órym mowa w ust. </w:t>
      </w:r>
      <w:r w:rsidR="003F43AC">
        <w:rPr>
          <w:color w:val="auto"/>
          <w:sz w:val="22"/>
          <w:szCs w:val="22"/>
        </w:rPr>
        <w:t>2</w:t>
      </w:r>
      <w:r w:rsidRPr="00742872">
        <w:rPr>
          <w:color w:val="auto"/>
          <w:sz w:val="22"/>
          <w:szCs w:val="22"/>
        </w:rPr>
        <w:t xml:space="preserve"> zawiera koszty wynikające z </w:t>
      </w:r>
      <w:r w:rsidR="007900D9">
        <w:rPr>
          <w:color w:val="auto"/>
          <w:sz w:val="22"/>
          <w:szCs w:val="22"/>
        </w:rPr>
        <w:t>OPZ</w:t>
      </w:r>
      <w:r w:rsidR="001F0C3E">
        <w:rPr>
          <w:color w:val="auto"/>
          <w:sz w:val="22"/>
          <w:szCs w:val="22"/>
        </w:rPr>
        <w:t xml:space="preserve">, </w:t>
      </w:r>
      <w:r w:rsidRPr="00742872">
        <w:rPr>
          <w:color w:val="auto"/>
          <w:sz w:val="22"/>
          <w:szCs w:val="22"/>
        </w:rPr>
        <w:t>przedmiaru robót, oferty Wykonawcy oraz kosztorysu ofertowego, będących podstawą do zawarcia niniejszej umowy. W</w:t>
      </w:r>
      <w:r w:rsidR="005B22ED" w:rsidRPr="00742872">
        <w:rPr>
          <w:color w:val="auto"/>
          <w:sz w:val="22"/>
          <w:szCs w:val="22"/>
        </w:rPr>
        <w:t> </w:t>
      </w:r>
      <w:r w:rsidRPr="00742872">
        <w:rPr>
          <w:color w:val="auto"/>
          <w:sz w:val="22"/>
          <w:szCs w:val="22"/>
        </w:rPr>
        <w:t xml:space="preserve">przypadku nieujęcia w ww. cenach wszystkich robót wynikających z powyższych dokumentów Wykonawca nie otrzyma za nie dodatkowego wynagrodzenia. </w:t>
      </w:r>
    </w:p>
    <w:p w14:paraId="6883F712" w14:textId="77777777" w:rsidR="001203DB" w:rsidRPr="00742872" w:rsidRDefault="00616E39" w:rsidP="00023AEF">
      <w:pPr>
        <w:pStyle w:val="Akapitzlist"/>
        <w:numPr>
          <w:ilvl w:val="0"/>
          <w:numId w:val="15"/>
        </w:numPr>
        <w:spacing w:line="276" w:lineRule="auto"/>
        <w:ind w:left="357" w:hanging="357"/>
        <w:jc w:val="both"/>
        <w:rPr>
          <w:color w:val="auto"/>
          <w:sz w:val="22"/>
          <w:szCs w:val="22"/>
        </w:rPr>
      </w:pPr>
      <w:r w:rsidRPr="00742872">
        <w:rPr>
          <w:color w:val="auto"/>
          <w:sz w:val="22"/>
          <w:szCs w:val="22"/>
        </w:rPr>
        <w:t xml:space="preserve">Wynagrodzenie, o którym mowa w ust. </w:t>
      </w:r>
      <w:r w:rsidR="007900D9">
        <w:rPr>
          <w:color w:val="auto"/>
          <w:sz w:val="22"/>
          <w:szCs w:val="22"/>
        </w:rPr>
        <w:t>2</w:t>
      </w:r>
      <w:r w:rsidRPr="00742872">
        <w:rPr>
          <w:color w:val="auto"/>
          <w:sz w:val="22"/>
          <w:szCs w:val="22"/>
        </w:rPr>
        <w:t xml:space="preserve"> niniejszego paragrafu, w zależności od zakresu robót budowlanych będących przedmiotem umowy zawiera również koszty niezbędne do realizacji przedmiotu umowy takie jak: wykonania wszelkich robót przygotowawczych, </w:t>
      </w:r>
      <w:r w:rsidR="005B22ED" w:rsidRPr="00742872">
        <w:rPr>
          <w:color w:val="auto"/>
          <w:sz w:val="22"/>
          <w:szCs w:val="22"/>
        </w:rPr>
        <w:t>wykończeniowych i </w:t>
      </w:r>
      <w:r w:rsidRPr="00742872">
        <w:rPr>
          <w:color w:val="auto"/>
          <w:sz w:val="22"/>
          <w:szCs w:val="22"/>
        </w:rPr>
        <w:t>porządkowych, zorganizowania, zagospodarowania i późniejszej likwidacji terenu budowy/miejsca prowadzenia robót, ogrodzenia i zabezpieczenia terenu budowy, zorganizowania i utrzymania zaplecza budowy (woda, energia elektryczna, telefon, dozorowanie budowy).</w:t>
      </w:r>
    </w:p>
    <w:p w14:paraId="29AA6E31" w14:textId="77777777" w:rsidR="001203DB" w:rsidRPr="00742872" w:rsidRDefault="001203DB" w:rsidP="00023AEF">
      <w:pPr>
        <w:pStyle w:val="Akapitzlist"/>
        <w:numPr>
          <w:ilvl w:val="0"/>
          <w:numId w:val="15"/>
        </w:numPr>
        <w:spacing w:line="276" w:lineRule="auto"/>
        <w:ind w:left="357" w:hanging="357"/>
        <w:jc w:val="both"/>
        <w:rPr>
          <w:color w:val="auto"/>
          <w:sz w:val="22"/>
          <w:szCs w:val="22"/>
        </w:rPr>
      </w:pPr>
      <w:r w:rsidRPr="00742872">
        <w:rPr>
          <w:color w:val="auto"/>
          <w:sz w:val="22"/>
          <w:szCs w:val="22"/>
          <w:shd w:val="clear" w:color="auto" w:fill="FFFFFF"/>
        </w:rPr>
        <w:t xml:space="preserve">Wynagrodzenie za wszelkie inne roboty niż ujęte w przedmiarze tj. roboty dodatkowe, a konieczne do wykonania celem oddania do użytkowania przedmiotu umowy, zostaną określone kosztorysem zatwierdzonym przez Zamawiającego wykonanym przez Wykonawcę w oparciu o następujące założenia: </w:t>
      </w:r>
    </w:p>
    <w:p w14:paraId="0A5222EC" w14:textId="77777777" w:rsidR="001203DB" w:rsidRPr="00742872" w:rsidRDefault="001203DB" w:rsidP="00967FDD">
      <w:pPr>
        <w:spacing w:line="276" w:lineRule="auto"/>
        <w:ind w:left="567" w:hanging="284"/>
        <w:jc w:val="both"/>
        <w:rPr>
          <w:color w:val="auto"/>
          <w:sz w:val="22"/>
          <w:szCs w:val="22"/>
          <w:shd w:val="clear" w:color="auto" w:fill="FFFFFF"/>
        </w:rPr>
      </w:pPr>
      <w:r w:rsidRPr="00742872">
        <w:rPr>
          <w:color w:val="auto"/>
          <w:sz w:val="22"/>
          <w:szCs w:val="22"/>
          <w:shd w:val="clear" w:color="auto" w:fill="FFFFFF"/>
        </w:rPr>
        <w:t xml:space="preserve">1) ceny jednostkowe robót zatwierdzonych do wykonania będą przyjmowane z kosztorysów ofertowych, </w:t>
      </w:r>
    </w:p>
    <w:p w14:paraId="0C127867" w14:textId="77777777" w:rsidR="001203DB" w:rsidRPr="00742872" w:rsidRDefault="001203DB" w:rsidP="00967FDD">
      <w:pPr>
        <w:spacing w:line="276" w:lineRule="auto"/>
        <w:ind w:left="567" w:hanging="284"/>
        <w:jc w:val="both"/>
        <w:rPr>
          <w:color w:val="auto"/>
          <w:sz w:val="22"/>
          <w:szCs w:val="22"/>
          <w:shd w:val="clear" w:color="auto" w:fill="FFFFFF"/>
        </w:rPr>
      </w:pPr>
      <w:r w:rsidRPr="00742872">
        <w:rPr>
          <w:color w:val="auto"/>
          <w:sz w:val="22"/>
          <w:szCs w:val="22"/>
          <w:shd w:val="clear" w:color="auto" w:fill="FFFFFF"/>
        </w:rPr>
        <w:t>2) w </w:t>
      </w:r>
      <w:r w:rsidR="007900D9" w:rsidRPr="00742872">
        <w:rPr>
          <w:color w:val="auto"/>
          <w:sz w:val="22"/>
          <w:szCs w:val="22"/>
          <w:shd w:val="clear" w:color="auto" w:fill="FFFFFF"/>
        </w:rPr>
        <w:t>przypadku,</w:t>
      </w:r>
      <w:r w:rsidRPr="00742872">
        <w:rPr>
          <w:color w:val="auto"/>
          <w:sz w:val="22"/>
          <w:szCs w:val="22"/>
          <w:shd w:val="clear" w:color="auto" w:fill="FFFFFF"/>
        </w:rPr>
        <w:t xml:space="preserve"> gdy wystąpią roboty, na które nie określono w kosztorysach ofertowych cen jednostkowych tzn. takie, których nie można rozliczyć zgodnie z </w:t>
      </w:r>
      <w:proofErr w:type="spellStart"/>
      <w:r w:rsidRPr="00742872">
        <w:rPr>
          <w:color w:val="auto"/>
          <w:sz w:val="22"/>
          <w:szCs w:val="22"/>
          <w:shd w:val="clear" w:color="auto" w:fill="FFFFFF"/>
        </w:rPr>
        <w:t>ppkt</w:t>
      </w:r>
      <w:proofErr w:type="spellEnd"/>
      <w:r w:rsidRPr="00742872">
        <w:rPr>
          <w:color w:val="auto"/>
          <w:sz w:val="22"/>
          <w:szCs w:val="22"/>
          <w:shd w:val="clear" w:color="auto" w:fill="FFFFFF"/>
        </w:rPr>
        <w:t xml:space="preserve"> 1</w:t>
      </w:r>
      <w:r w:rsidR="007900D9">
        <w:rPr>
          <w:color w:val="auto"/>
          <w:sz w:val="22"/>
          <w:szCs w:val="22"/>
          <w:shd w:val="clear" w:color="auto" w:fill="FFFFFF"/>
        </w:rPr>
        <w:t>)</w:t>
      </w:r>
      <w:r w:rsidRPr="00742872">
        <w:rPr>
          <w:color w:val="auto"/>
          <w:sz w:val="22"/>
          <w:szCs w:val="22"/>
          <w:shd w:val="clear" w:color="auto" w:fill="FFFFFF"/>
        </w:rPr>
        <w:t xml:space="preserve"> niniejszego ustępu, roboty te rozliczane będą na podstawie pozycji kosztorysowych przygotowanych przez Wykonawcę, a zatwierdzonych przez Zamawiającego w oparciu o następujące zasady:</w:t>
      </w:r>
    </w:p>
    <w:p w14:paraId="3BA1B187" w14:textId="77777777" w:rsidR="001203DB" w:rsidRPr="00742872" w:rsidRDefault="001203DB" w:rsidP="00023AEF">
      <w:pPr>
        <w:numPr>
          <w:ilvl w:val="1"/>
          <w:numId w:val="29"/>
        </w:numPr>
        <w:spacing w:line="276" w:lineRule="auto"/>
        <w:jc w:val="both"/>
        <w:rPr>
          <w:color w:val="auto"/>
          <w:sz w:val="22"/>
          <w:szCs w:val="22"/>
          <w:shd w:val="clear" w:color="auto" w:fill="FFFFFF"/>
        </w:rPr>
      </w:pPr>
      <w:r w:rsidRPr="00742872">
        <w:rPr>
          <w:color w:val="auto"/>
          <w:sz w:val="22"/>
          <w:szCs w:val="22"/>
          <w:shd w:val="clear" w:color="auto" w:fill="FFFFFF"/>
        </w:rPr>
        <w:t xml:space="preserve">ceny czynników produkcji (R, M, S, Kp, Z) zostaną przyjęte z kosztorysów ofertowych do opracowania przez Wykonawcę nowych pozycji metodą kalkulacji szczegółowej, </w:t>
      </w:r>
    </w:p>
    <w:p w14:paraId="45246507" w14:textId="77777777" w:rsidR="001203DB" w:rsidRPr="00742872" w:rsidRDefault="001203DB" w:rsidP="00023AEF">
      <w:pPr>
        <w:numPr>
          <w:ilvl w:val="1"/>
          <w:numId w:val="29"/>
        </w:numPr>
        <w:spacing w:line="276" w:lineRule="auto"/>
        <w:jc w:val="both"/>
        <w:rPr>
          <w:color w:val="auto"/>
          <w:sz w:val="22"/>
          <w:szCs w:val="22"/>
          <w:shd w:val="clear" w:color="auto" w:fill="FFFFFF"/>
        </w:rPr>
      </w:pPr>
      <w:r w:rsidRPr="00742872">
        <w:rPr>
          <w:color w:val="auto"/>
          <w:sz w:val="22"/>
          <w:szCs w:val="22"/>
          <w:shd w:val="clear" w:color="auto" w:fill="FFFFFF"/>
        </w:rPr>
        <w:t>w przypadku, gdy nie będzie możliwe rozliczenie danej pozycji kosztorysu w oparciu o zapisy z pkt a) brakujące ceny czynników produkcji przyjęte w danej pozycji nie mogą być wyższe niż aktualne ceny średnie dla województwa Śląskiego z zeszytów SEKOCENBUD,</w:t>
      </w:r>
    </w:p>
    <w:p w14:paraId="2044A758" w14:textId="77777777" w:rsidR="001203DB" w:rsidRPr="00742872" w:rsidRDefault="001203DB" w:rsidP="00023AEF">
      <w:pPr>
        <w:numPr>
          <w:ilvl w:val="1"/>
          <w:numId w:val="29"/>
        </w:numPr>
        <w:spacing w:line="276" w:lineRule="auto"/>
        <w:jc w:val="both"/>
        <w:rPr>
          <w:color w:val="auto"/>
          <w:sz w:val="22"/>
          <w:szCs w:val="22"/>
          <w:shd w:val="clear" w:color="auto" w:fill="FFFFFF"/>
        </w:rPr>
      </w:pPr>
      <w:r w:rsidRPr="00742872">
        <w:rPr>
          <w:color w:val="auto"/>
          <w:sz w:val="22"/>
          <w:szCs w:val="22"/>
          <w:shd w:val="clear" w:color="auto" w:fill="FFFFFF"/>
        </w:rPr>
        <w:t xml:space="preserve">podstawą do określenia nakładów rzeczowych będą normy zawarte w kosztorysach ofertowych, a w przypadku ich braku – odpowiednie pozycje KNR; KNNR </w:t>
      </w:r>
      <w:r w:rsidR="00CE1E37" w:rsidRPr="00742872">
        <w:rPr>
          <w:color w:val="auto"/>
          <w:sz w:val="22"/>
          <w:szCs w:val="22"/>
          <w:shd w:val="clear" w:color="auto" w:fill="FFFFFF"/>
        </w:rPr>
        <w:t>it</w:t>
      </w:r>
      <w:r w:rsidR="00CE1E37">
        <w:rPr>
          <w:color w:val="auto"/>
          <w:sz w:val="22"/>
          <w:szCs w:val="22"/>
          <w:shd w:val="clear" w:color="auto" w:fill="FFFFFF"/>
        </w:rPr>
        <w:t>p.</w:t>
      </w:r>
      <w:r w:rsidRPr="00742872">
        <w:rPr>
          <w:color w:val="auto"/>
          <w:sz w:val="22"/>
          <w:szCs w:val="22"/>
          <w:shd w:val="clear" w:color="auto" w:fill="FFFFFF"/>
        </w:rPr>
        <w:t>, a</w:t>
      </w:r>
      <w:r w:rsidR="00CE1E37">
        <w:rPr>
          <w:color w:val="auto"/>
          <w:sz w:val="22"/>
          <w:szCs w:val="22"/>
          <w:shd w:val="clear" w:color="auto" w:fill="FFFFFF"/>
        </w:rPr>
        <w:t xml:space="preserve"> </w:t>
      </w:r>
      <w:r w:rsidRPr="00742872">
        <w:rPr>
          <w:color w:val="auto"/>
          <w:sz w:val="22"/>
          <w:szCs w:val="22"/>
          <w:shd w:val="clear" w:color="auto" w:fill="FFFFFF"/>
        </w:rPr>
        <w:t>następnie wycena indywidualna Wykonawcy zatwierdzona przez Zamawiającego.</w:t>
      </w:r>
    </w:p>
    <w:p w14:paraId="04D4A0BB" w14:textId="77777777" w:rsidR="001203DB" w:rsidRPr="00742872" w:rsidRDefault="001203DB" w:rsidP="00023AEF">
      <w:pPr>
        <w:pStyle w:val="Akapitzlist"/>
        <w:numPr>
          <w:ilvl w:val="0"/>
          <w:numId w:val="30"/>
        </w:numPr>
        <w:tabs>
          <w:tab w:val="left" w:pos="567"/>
        </w:tabs>
        <w:spacing w:line="276" w:lineRule="auto"/>
        <w:jc w:val="both"/>
        <w:rPr>
          <w:color w:val="auto"/>
          <w:sz w:val="22"/>
          <w:szCs w:val="22"/>
          <w:shd w:val="clear" w:color="auto" w:fill="FFFFFF"/>
        </w:rPr>
      </w:pPr>
      <w:r w:rsidRPr="00742872">
        <w:rPr>
          <w:color w:val="auto"/>
          <w:sz w:val="22"/>
          <w:szCs w:val="22"/>
          <w:shd w:val="clear" w:color="auto" w:fill="FFFFFF"/>
        </w:rPr>
        <w:t xml:space="preserve">zatwierdzony kosztorys stanowić będzie podstawę do zawarcia aneksu do umowy. </w:t>
      </w:r>
    </w:p>
    <w:p w14:paraId="6C26DD87" w14:textId="77777777" w:rsidR="001203DB" w:rsidRPr="00742872" w:rsidRDefault="001203DB" w:rsidP="00023AEF">
      <w:pPr>
        <w:pStyle w:val="Akapitzlist"/>
        <w:numPr>
          <w:ilvl w:val="0"/>
          <w:numId w:val="15"/>
        </w:numPr>
        <w:spacing w:line="276" w:lineRule="auto"/>
        <w:ind w:left="284" w:hanging="284"/>
        <w:jc w:val="both"/>
        <w:rPr>
          <w:color w:val="auto"/>
          <w:sz w:val="22"/>
          <w:szCs w:val="22"/>
          <w:shd w:val="clear" w:color="auto" w:fill="FFFFFF"/>
        </w:rPr>
      </w:pPr>
      <w:r w:rsidRPr="00742872">
        <w:rPr>
          <w:color w:val="auto"/>
          <w:sz w:val="22"/>
          <w:szCs w:val="22"/>
          <w:shd w:val="clear" w:color="auto" w:fill="FFFFFF"/>
        </w:rPr>
        <w:t>Wynagrodzenie za roboty zamienne w</w:t>
      </w:r>
      <w:r w:rsidR="00CE1E37">
        <w:rPr>
          <w:color w:val="auto"/>
          <w:sz w:val="22"/>
          <w:szCs w:val="22"/>
          <w:shd w:val="clear" w:color="auto" w:fill="FFFFFF"/>
        </w:rPr>
        <w:t xml:space="preserve"> </w:t>
      </w:r>
      <w:r w:rsidRPr="00742872">
        <w:rPr>
          <w:color w:val="auto"/>
          <w:sz w:val="22"/>
          <w:szCs w:val="22"/>
          <w:shd w:val="clear" w:color="auto" w:fill="FFFFFF"/>
        </w:rPr>
        <w:t>stosunku do</w:t>
      </w:r>
      <w:r w:rsidR="00CE1E37">
        <w:rPr>
          <w:color w:val="auto"/>
          <w:sz w:val="22"/>
          <w:szCs w:val="22"/>
          <w:shd w:val="clear" w:color="auto" w:fill="FFFFFF"/>
        </w:rPr>
        <w:t xml:space="preserve"> </w:t>
      </w:r>
      <w:r w:rsidRPr="00742872">
        <w:rPr>
          <w:color w:val="auto"/>
          <w:sz w:val="22"/>
          <w:szCs w:val="22"/>
          <w:shd w:val="clear" w:color="auto" w:fill="FFFFFF"/>
        </w:rPr>
        <w:t>robót ujętych w</w:t>
      </w:r>
      <w:r w:rsidR="00CE1E37">
        <w:rPr>
          <w:color w:val="auto"/>
          <w:sz w:val="22"/>
          <w:szCs w:val="22"/>
          <w:shd w:val="clear" w:color="auto" w:fill="FFFFFF"/>
        </w:rPr>
        <w:t xml:space="preserve"> </w:t>
      </w:r>
      <w:r w:rsidRPr="00742872">
        <w:rPr>
          <w:color w:val="auto"/>
          <w:sz w:val="22"/>
          <w:szCs w:val="22"/>
          <w:shd w:val="clear" w:color="auto" w:fill="FFFFFF"/>
        </w:rPr>
        <w:t>przedmiarze zostanie określone na podstawie kosztorysów zatwierdzonych przez Zamawiającego w oparciu o następujące założenia:</w:t>
      </w:r>
    </w:p>
    <w:p w14:paraId="2A0D7BB5" w14:textId="77777777" w:rsidR="001203DB" w:rsidRPr="00742872" w:rsidRDefault="001203DB" w:rsidP="00967FDD">
      <w:pPr>
        <w:spacing w:line="276" w:lineRule="auto"/>
        <w:ind w:left="851" w:hanging="284"/>
        <w:jc w:val="both"/>
        <w:rPr>
          <w:color w:val="auto"/>
          <w:sz w:val="22"/>
          <w:szCs w:val="22"/>
          <w:shd w:val="clear" w:color="auto" w:fill="FFFFFF"/>
        </w:rPr>
      </w:pPr>
      <w:r w:rsidRPr="00742872">
        <w:rPr>
          <w:color w:val="auto"/>
          <w:sz w:val="22"/>
          <w:szCs w:val="22"/>
          <w:shd w:val="clear" w:color="auto" w:fill="FFFFFF"/>
        </w:rPr>
        <w:t>1) cenę roboty „pierwotnej”, a</w:t>
      </w:r>
      <w:r w:rsidR="00CE1E37">
        <w:rPr>
          <w:color w:val="auto"/>
          <w:sz w:val="22"/>
          <w:szCs w:val="22"/>
          <w:shd w:val="clear" w:color="auto" w:fill="FFFFFF"/>
        </w:rPr>
        <w:t xml:space="preserve"> </w:t>
      </w:r>
      <w:r w:rsidRPr="00742872">
        <w:rPr>
          <w:color w:val="auto"/>
          <w:sz w:val="22"/>
          <w:szCs w:val="22"/>
          <w:shd w:val="clear" w:color="auto" w:fill="FFFFFF"/>
        </w:rPr>
        <w:t xml:space="preserve">więc roboty, która miała być pierwotnie </w:t>
      </w:r>
      <w:r w:rsidR="007900D9" w:rsidRPr="00742872">
        <w:rPr>
          <w:color w:val="auto"/>
          <w:sz w:val="22"/>
          <w:szCs w:val="22"/>
          <w:shd w:val="clear" w:color="auto" w:fill="FFFFFF"/>
        </w:rPr>
        <w:t>wykonana,</w:t>
      </w:r>
      <w:r w:rsidRPr="00742872">
        <w:rPr>
          <w:color w:val="auto"/>
          <w:sz w:val="22"/>
          <w:szCs w:val="22"/>
          <w:shd w:val="clear" w:color="auto" w:fill="FFFFFF"/>
        </w:rPr>
        <w:t xml:space="preserve"> lecz</w:t>
      </w:r>
      <w:r w:rsidR="006572BD" w:rsidRPr="00742872">
        <w:rPr>
          <w:color w:val="auto"/>
          <w:sz w:val="22"/>
          <w:szCs w:val="22"/>
          <w:shd w:val="clear" w:color="auto" w:fill="FFFFFF"/>
        </w:rPr>
        <w:t>,</w:t>
      </w:r>
      <w:r w:rsidRPr="00742872">
        <w:rPr>
          <w:color w:val="auto"/>
          <w:sz w:val="22"/>
          <w:szCs w:val="22"/>
          <w:shd w:val="clear" w:color="auto" w:fill="FFFFFF"/>
        </w:rPr>
        <w:t xml:space="preserve"> za zgodą Zamawiającego</w:t>
      </w:r>
      <w:r w:rsidR="006572BD" w:rsidRPr="00742872">
        <w:rPr>
          <w:color w:val="auto"/>
          <w:sz w:val="22"/>
          <w:szCs w:val="22"/>
          <w:shd w:val="clear" w:color="auto" w:fill="FFFFFF"/>
        </w:rPr>
        <w:t>,</w:t>
      </w:r>
      <w:r w:rsidRPr="00742872">
        <w:rPr>
          <w:color w:val="auto"/>
          <w:sz w:val="22"/>
          <w:szCs w:val="22"/>
          <w:shd w:val="clear" w:color="auto" w:fill="FFFFFF"/>
        </w:rPr>
        <w:t xml:space="preserve"> ulegnie zmianom, Wykonawca zobowiązany jest wyliczyć kosztorysem przy użyciu cen jednostkowych z kosztorysu ofertowego i ilości robót podlegających zmianom,</w:t>
      </w:r>
    </w:p>
    <w:p w14:paraId="624F8560" w14:textId="77777777" w:rsidR="001203DB" w:rsidRPr="00742872" w:rsidRDefault="001203DB" w:rsidP="00967FDD">
      <w:pPr>
        <w:spacing w:line="276" w:lineRule="auto"/>
        <w:ind w:left="851" w:hanging="284"/>
        <w:jc w:val="both"/>
        <w:rPr>
          <w:color w:val="auto"/>
          <w:sz w:val="22"/>
          <w:szCs w:val="22"/>
          <w:shd w:val="clear" w:color="auto" w:fill="FFFFFF"/>
        </w:rPr>
      </w:pPr>
      <w:r w:rsidRPr="00742872">
        <w:rPr>
          <w:color w:val="auto"/>
          <w:sz w:val="22"/>
          <w:szCs w:val="22"/>
          <w:shd w:val="clear" w:color="auto" w:fill="FFFFFF"/>
        </w:rPr>
        <w:t xml:space="preserve">2) cenę zatwierdzonej przez Zamawiającego roboty „zamiennej”, należy wyliczyć kosztorysem </w:t>
      </w:r>
      <w:r w:rsidR="006572BD" w:rsidRPr="00742872">
        <w:rPr>
          <w:color w:val="auto"/>
          <w:sz w:val="22"/>
          <w:szCs w:val="22"/>
          <w:shd w:val="clear" w:color="auto" w:fill="FFFFFF"/>
        </w:rPr>
        <w:t>zgodnie z </w:t>
      </w:r>
      <w:r w:rsidRPr="00742872">
        <w:rPr>
          <w:color w:val="auto"/>
          <w:sz w:val="22"/>
          <w:szCs w:val="22"/>
          <w:shd w:val="clear" w:color="auto" w:fill="FFFFFF"/>
        </w:rPr>
        <w:t xml:space="preserve">zapisami ust. </w:t>
      </w:r>
      <w:r w:rsidR="007900D9">
        <w:rPr>
          <w:color w:val="auto"/>
          <w:sz w:val="22"/>
          <w:szCs w:val="22"/>
          <w:shd w:val="clear" w:color="auto" w:fill="FFFFFF"/>
        </w:rPr>
        <w:t>6</w:t>
      </w:r>
      <w:r w:rsidRPr="00742872">
        <w:rPr>
          <w:color w:val="auto"/>
          <w:sz w:val="22"/>
          <w:szCs w:val="22"/>
          <w:shd w:val="clear" w:color="auto" w:fill="FFFFFF"/>
        </w:rPr>
        <w:t xml:space="preserve"> pkt. 2) niniejszego paragrafu,</w:t>
      </w:r>
    </w:p>
    <w:p w14:paraId="1FBC9DAD" w14:textId="77777777" w:rsidR="001203DB" w:rsidRPr="00742872" w:rsidRDefault="001203DB" w:rsidP="00967FDD">
      <w:pPr>
        <w:spacing w:line="276" w:lineRule="auto"/>
        <w:ind w:left="851" w:hanging="284"/>
        <w:jc w:val="both"/>
        <w:rPr>
          <w:color w:val="auto"/>
          <w:sz w:val="22"/>
          <w:szCs w:val="22"/>
          <w:shd w:val="clear" w:color="auto" w:fill="FFFFFF"/>
        </w:rPr>
      </w:pPr>
      <w:r w:rsidRPr="00742872">
        <w:rPr>
          <w:color w:val="auto"/>
          <w:sz w:val="22"/>
          <w:szCs w:val="22"/>
          <w:shd w:val="clear" w:color="auto" w:fill="FFFFFF"/>
        </w:rPr>
        <w:t xml:space="preserve">3) wyliczona różnica pomiędzy kwotami określonymi w pkt 1) i 2) stanowić będzie podstawę do zawarcia aneksu do umowy, tylko w przypadku, gdy wartość robót zamiennych przewyższy wartość przedmiotu umowy. W przypadku, gdy będzie ona niższa, rozliczenie wartości robót nastąpi na podstawie kosztorysu powykonawczego bez konieczności zawierania aneksu do umowy. </w:t>
      </w:r>
    </w:p>
    <w:p w14:paraId="21F9BB9C" w14:textId="77777777" w:rsidR="006A32FF" w:rsidRPr="00742872" w:rsidRDefault="006A32FF" w:rsidP="00023AEF">
      <w:pPr>
        <w:pStyle w:val="Akapitzlist"/>
        <w:numPr>
          <w:ilvl w:val="0"/>
          <w:numId w:val="15"/>
        </w:numPr>
        <w:spacing w:line="276" w:lineRule="auto"/>
        <w:ind w:left="357" w:hanging="357"/>
        <w:jc w:val="both"/>
        <w:rPr>
          <w:color w:val="auto"/>
          <w:sz w:val="22"/>
          <w:szCs w:val="22"/>
        </w:rPr>
      </w:pPr>
      <w:r w:rsidRPr="00742872">
        <w:rPr>
          <w:color w:val="auto"/>
          <w:sz w:val="22"/>
          <w:szCs w:val="22"/>
        </w:rPr>
        <w:lastRenderedPageBreak/>
        <w:t>Roboty zaniechane będą rozliczone w kosztorysie powykonawczym.</w:t>
      </w:r>
    </w:p>
    <w:p w14:paraId="049F0746" w14:textId="77777777" w:rsidR="00967FDD" w:rsidRDefault="00616E39" w:rsidP="00023AEF">
      <w:pPr>
        <w:pStyle w:val="Akapitzlist"/>
        <w:numPr>
          <w:ilvl w:val="0"/>
          <w:numId w:val="15"/>
        </w:numPr>
        <w:spacing w:line="276" w:lineRule="auto"/>
        <w:ind w:left="357" w:hanging="357"/>
        <w:jc w:val="both"/>
        <w:rPr>
          <w:color w:val="auto"/>
          <w:sz w:val="22"/>
          <w:szCs w:val="22"/>
        </w:rPr>
      </w:pPr>
      <w:r w:rsidRPr="00742872">
        <w:rPr>
          <w:color w:val="auto"/>
          <w:sz w:val="22"/>
          <w:szCs w:val="22"/>
        </w:rPr>
        <w:t xml:space="preserve">Rozliczenie wykonania przedmiotu umowy nastąpi w oparciu o fakturę VAT, po dokonaniu odbioru na podstawie protokołu odbioru i kosztorysu powykonawczego </w:t>
      </w:r>
      <w:r w:rsidR="001A6B98" w:rsidRPr="00742872">
        <w:rPr>
          <w:color w:val="auto"/>
          <w:sz w:val="22"/>
          <w:szCs w:val="22"/>
        </w:rPr>
        <w:t>szczegółowego</w:t>
      </w:r>
      <w:r w:rsidRPr="00742872">
        <w:rPr>
          <w:color w:val="auto"/>
          <w:sz w:val="22"/>
          <w:szCs w:val="22"/>
        </w:rPr>
        <w:t xml:space="preserve">, podpisanych przez osoby wymienione w § 5 ust. </w:t>
      </w:r>
      <w:r w:rsidR="00CE1E37">
        <w:rPr>
          <w:color w:val="auto"/>
          <w:sz w:val="22"/>
          <w:szCs w:val="22"/>
        </w:rPr>
        <w:t>1</w:t>
      </w:r>
      <w:r w:rsidRPr="00742872">
        <w:rPr>
          <w:color w:val="auto"/>
          <w:sz w:val="22"/>
          <w:szCs w:val="22"/>
        </w:rPr>
        <w:t xml:space="preserve"> i </w:t>
      </w:r>
      <w:r w:rsidR="00CE1E37">
        <w:rPr>
          <w:color w:val="auto"/>
          <w:sz w:val="22"/>
          <w:szCs w:val="22"/>
        </w:rPr>
        <w:t>2</w:t>
      </w:r>
      <w:r w:rsidRPr="00742872">
        <w:rPr>
          <w:color w:val="auto"/>
          <w:sz w:val="22"/>
          <w:szCs w:val="22"/>
        </w:rPr>
        <w:t>, po skompletowaniu i przedstawieniu Zamawiającemu dokumentów pozwalających na ocenę prawidłowego wykonania przedmiotu umowy (świadectwa dopuszczające, atesty, instrukcje).</w:t>
      </w:r>
    </w:p>
    <w:p w14:paraId="63E6B35D" w14:textId="77777777" w:rsidR="00967FDD" w:rsidRPr="00967FDD" w:rsidRDefault="00616E39" w:rsidP="00023AEF">
      <w:pPr>
        <w:pStyle w:val="Akapitzlist"/>
        <w:numPr>
          <w:ilvl w:val="0"/>
          <w:numId w:val="15"/>
        </w:numPr>
        <w:spacing w:line="276" w:lineRule="auto"/>
        <w:ind w:left="357" w:hanging="357"/>
        <w:jc w:val="both"/>
        <w:rPr>
          <w:color w:val="auto"/>
          <w:sz w:val="22"/>
          <w:szCs w:val="22"/>
        </w:rPr>
      </w:pPr>
      <w:r w:rsidRPr="00967FDD">
        <w:rPr>
          <w:color w:val="auto"/>
          <w:sz w:val="22"/>
          <w:szCs w:val="22"/>
        </w:rPr>
        <w:t>Płatność wynagrodzenia, o którym mowa w ust. 1 i 2 zostanie dokonana przelewem na konto Wykonawcy wskazane na fakturze wystawionej na</w:t>
      </w:r>
      <w:r w:rsidR="0047212C" w:rsidRPr="00967FDD">
        <w:rPr>
          <w:sz w:val="22"/>
          <w:szCs w:val="22"/>
        </w:rPr>
        <w:t xml:space="preserve"> </w:t>
      </w:r>
      <w:r w:rsidR="0047212C" w:rsidRPr="00967FDD">
        <w:rPr>
          <w:b/>
          <w:sz w:val="22"/>
          <w:szCs w:val="22"/>
        </w:rPr>
        <w:t>Nabywcę:</w:t>
      </w:r>
      <w:r w:rsidR="0047212C" w:rsidRPr="00967FDD">
        <w:rPr>
          <w:sz w:val="22"/>
          <w:szCs w:val="22"/>
        </w:rPr>
        <w:t xml:space="preserve"> Gmina Piekary Śląskie, ul. Bytomska 84, 41-940 Piekary Śląskie, NIP: 498 026 22 99 ze wskazaniem </w:t>
      </w:r>
      <w:r w:rsidR="0047212C" w:rsidRPr="00967FDD">
        <w:rPr>
          <w:b/>
          <w:sz w:val="22"/>
          <w:szCs w:val="22"/>
        </w:rPr>
        <w:t>Odbiorcy faktury:</w:t>
      </w:r>
      <w:r w:rsidR="0047212C" w:rsidRPr="00967FDD">
        <w:rPr>
          <w:sz w:val="22"/>
          <w:szCs w:val="22"/>
        </w:rPr>
        <w:t xml:space="preserve"> Zakład Gospodarki </w:t>
      </w:r>
      <w:r w:rsidR="007900D9" w:rsidRPr="00967FDD">
        <w:rPr>
          <w:sz w:val="22"/>
          <w:szCs w:val="22"/>
        </w:rPr>
        <w:t>Mieszkaniowej</w:t>
      </w:r>
      <w:r w:rsidR="007900D9">
        <w:rPr>
          <w:sz w:val="22"/>
          <w:szCs w:val="22"/>
        </w:rPr>
        <w:t>,</w:t>
      </w:r>
      <w:r w:rsidR="007900D9" w:rsidRPr="00967FDD">
        <w:rPr>
          <w:sz w:val="22"/>
          <w:szCs w:val="22"/>
        </w:rPr>
        <w:t xml:space="preserve"> </w:t>
      </w:r>
      <w:r w:rsidR="0047212C" w:rsidRPr="00967FDD">
        <w:rPr>
          <w:sz w:val="22"/>
          <w:szCs w:val="22"/>
        </w:rPr>
        <w:t>ul. Gen. Jerzego Ziętka 60, 41-940 Piekary Śląskie</w:t>
      </w:r>
      <w:r w:rsidR="00026D8A" w:rsidRPr="00967FDD">
        <w:rPr>
          <w:b/>
          <w:bCs/>
          <w:color w:val="auto"/>
          <w:sz w:val="22"/>
          <w:szCs w:val="22"/>
        </w:rPr>
        <w:t>,</w:t>
      </w:r>
      <w:r w:rsidR="00433CFE" w:rsidRPr="00967FDD">
        <w:rPr>
          <w:b/>
          <w:bCs/>
          <w:color w:val="auto"/>
          <w:sz w:val="22"/>
          <w:szCs w:val="22"/>
        </w:rPr>
        <w:t xml:space="preserve"> </w:t>
      </w:r>
      <w:r w:rsidRPr="00967FDD">
        <w:rPr>
          <w:color w:val="auto"/>
          <w:sz w:val="22"/>
          <w:szCs w:val="22"/>
        </w:rPr>
        <w:t xml:space="preserve">po dokonaniu odbioru końcowego na podstawie protokołu odbioru. Zamawiający zobowiązuje się do zapłaty należności wynikającej z tytułu wykonania przedmiotu umowy w terminie do 30 dni, licząc od dnia otrzymania prawidłowo wystawionej przez Wykonawcę faktury VAT, </w:t>
      </w:r>
      <w:r w:rsidR="00026D8A" w:rsidRPr="00967FDD">
        <w:rPr>
          <w:color w:val="auto"/>
          <w:sz w:val="22"/>
          <w:szCs w:val="22"/>
        </w:rPr>
        <w:t>wraz z</w:t>
      </w:r>
      <w:r w:rsidRPr="00967FDD">
        <w:rPr>
          <w:color w:val="auto"/>
          <w:sz w:val="22"/>
          <w:szCs w:val="22"/>
        </w:rPr>
        <w:t xml:space="preserve"> kosztorysem powykonawczym potwierdzonym przez Inspektora Nadzoru i protokołem odbioru robót podpisanym przez osoby wymienione w § 5 ust. </w:t>
      </w:r>
      <w:r w:rsidR="00CE1E37">
        <w:rPr>
          <w:color w:val="auto"/>
          <w:sz w:val="22"/>
          <w:szCs w:val="22"/>
        </w:rPr>
        <w:t>1</w:t>
      </w:r>
      <w:r w:rsidRPr="00967FDD">
        <w:rPr>
          <w:color w:val="auto"/>
          <w:sz w:val="22"/>
          <w:szCs w:val="22"/>
        </w:rPr>
        <w:t xml:space="preserve"> i </w:t>
      </w:r>
      <w:r w:rsidR="00CE1E37">
        <w:rPr>
          <w:color w:val="auto"/>
          <w:sz w:val="22"/>
          <w:szCs w:val="22"/>
        </w:rPr>
        <w:t>2</w:t>
      </w:r>
      <w:r w:rsidR="00967FDD" w:rsidRPr="00967FDD">
        <w:rPr>
          <w:color w:val="auto"/>
          <w:sz w:val="22"/>
          <w:szCs w:val="22"/>
        </w:rPr>
        <w:t xml:space="preserve"> </w:t>
      </w:r>
      <w:r w:rsidR="00967FDD" w:rsidRPr="00967FDD">
        <w:rPr>
          <w:sz w:val="22"/>
          <w:szCs w:val="22"/>
          <w:shd w:val="clear" w:color="auto" w:fill="FFFFFF"/>
        </w:rPr>
        <w:t>z uwzględnieniem postanowień niniejszego paragrafu oraz zapisów w § 8.</w:t>
      </w:r>
    </w:p>
    <w:p w14:paraId="247BD3B3" w14:textId="77777777" w:rsidR="004B6F82" w:rsidRDefault="00616E39" w:rsidP="00023AEF">
      <w:pPr>
        <w:pStyle w:val="Akapitzlist"/>
        <w:numPr>
          <w:ilvl w:val="0"/>
          <w:numId w:val="15"/>
        </w:numPr>
        <w:spacing w:line="276" w:lineRule="auto"/>
        <w:ind w:left="357" w:hanging="357"/>
        <w:jc w:val="both"/>
        <w:rPr>
          <w:color w:val="auto"/>
          <w:sz w:val="22"/>
          <w:szCs w:val="22"/>
        </w:rPr>
      </w:pPr>
      <w:r w:rsidRPr="00742872">
        <w:rPr>
          <w:color w:val="auto"/>
          <w:sz w:val="22"/>
          <w:szCs w:val="22"/>
        </w:rPr>
        <w:t>Za datę wypłaty wynagrodzenia uznaje się datę obciążenia rachunku bankowego Zamawiającego.</w:t>
      </w:r>
    </w:p>
    <w:p w14:paraId="3D75367F" w14:textId="77777777" w:rsidR="004B6F82" w:rsidRPr="00D10D60" w:rsidRDefault="004B6F82" w:rsidP="00023AEF">
      <w:pPr>
        <w:pStyle w:val="Akapitzlist"/>
        <w:numPr>
          <w:ilvl w:val="0"/>
          <w:numId w:val="15"/>
        </w:numPr>
        <w:spacing w:line="276" w:lineRule="auto"/>
        <w:ind w:left="357" w:hanging="357"/>
        <w:jc w:val="both"/>
        <w:rPr>
          <w:color w:val="FF0000"/>
          <w:sz w:val="22"/>
          <w:szCs w:val="22"/>
        </w:rPr>
      </w:pPr>
      <w:r w:rsidRPr="004B6F82">
        <w:rPr>
          <w:color w:val="auto"/>
          <w:sz w:val="22"/>
          <w:szCs w:val="22"/>
        </w:rPr>
        <w:t xml:space="preserve">Wykonawca uprawniony jest do wystawienia ustrukturyzowanej faktury elektronicznej na zasadach </w:t>
      </w:r>
      <w:r w:rsidRPr="006D5320">
        <w:rPr>
          <w:color w:val="auto"/>
          <w:sz w:val="22"/>
          <w:szCs w:val="22"/>
        </w:rPr>
        <w:t>określonych w Ustawie z dnia 9 listopada 2018 r. o elektronicznym fakturowaniu w zamówieniach publicznych, koncesjach na roboty budowlane lub usługi oraz partnerstwie publiczno-prywatnym</w:t>
      </w:r>
      <w:r w:rsidR="00E46981" w:rsidRPr="006D5320">
        <w:rPr>
          <w:color w:val="auto"/>
          <w:sz w:val="22"/>
          <w:szCs w:val="22"/>
        </w:rPr>
        <w:t xml:space="preserve"> </w:t>
      </w:r>
      <w:r w:rsidRPr="006D5320">
        <w:rPr>
          <w:color w:val="auto"/>
          <w:sz w:val="22"/>
          <w:szCs w:val="22"/>
        </w:rPr>
        <w:t>(Dz. U. z 20</w:t>
      </w:r>
      <w:r w:rsidR="00D10D60" w:rsidRPr="006D5320">
        <w:rPr>
          <w:color w:val="auto"/>
          <w:sz w:val="22"/>
          <w:szCs w:val="22"/>
        </w:rPr>
        <w:t>20</w:t>
      </w:r>
      <w:r w:rsidRPr="006D5320">
        <w:rPr>
          <w:color w:val="auto"/>
          <w:sz w:val="22"/>
          <w:szCs w:val="22"/>
        </w:rPr>
        <w:t xml:space="preserve"> poz. </w:t>
      </w:r>
      <w:r w:rsidR="00D10D60" w:rsidRPr="006D5320">
        <w:rPr>
          <w:color w:val="auto"/>
          <w:sz w:val="22"/>
          <w:szCs w:val="22"/>
        </w:rPr>
        <w:t>1666 z późń.zm</w:t>
      </w:r>
      <w:r w:rsidRPr="006D5320">
        <w:rPr>
          <w:color w:val="auto"/>
          <w:sz w:val="22"/>
          <w:szCs w:val="22"/>
        </w:rPr>
        <w:t>).</w:t>
      </w:r>
    </w:p>
    <w:p w14:paraId="54B87004" w14:textId="77777777" w:rsidR="004B6F82" w:rsidRPr="004B6F82" w:rsidRDefault="004B6F82" w:rsidP="00023AEF">
      <w:pPr>
        <w:pStyle w:val="Akapitzlist"/>
        <w:numPr>
          <w:ilvl w:val="0"/>
          <w:numId w:val="15"/>
        </w:numPr>
        <w:spacing w:line="276" w:lineRule="auto"/>
        <w:ind w:left="357" w:hanging="357"/>
        <w:jc w:val="both"/>
        <w:rPr>
          <w:color w:val="auto"/>
          <w:sz w:val="22"/>
          <w:szCs w:val="22"/>
        </w:rPr>
      </w:pPr>
      <w:r w:rsidRPr="004B6F82">
        <w:rPr>
          <w:color w:val="auto"/>
          <w:sz w:val="22"/>
          <w:szCs w:val="22"/>
        </w:rPr>
        <w:t>Zamawiający oświadcza, że dokonuje przelewu metodą podzielonej płatności.</w:t>
      </w:r>
    </w:p>
    <w:p w14:paraId="42AE270A" w14:textId="77777777" w:rsidR="00D94B64" w:rsidRPr="00742872" w:rsidRDefault="00616E39" w:rsidP="00023AEF">
      <w:pPr>
        <w:pStyle w:val="Akapitzlist"/>
        <w:numPr>
          <w:ilvl w:val="0"/>
          <w:numId w:val="15"/>
        </w:numPr>
        <w:spacing w:line="276" w:lineRule="auto"/>
        <w:ind w:left="357" w:hanging="357"/>
        <w:jc w:val="both"/>
        <w:rPr>
          <w:color w:val="auto"/>
          <w:sz w:val="22"/>
          <w:szCs w:val="22"/>
        </w:rPr>
      </w:pPr>
      <w:r w:rsidRPr="00742872">
        <w:rPr>
          <w:color w:val="auto"/>
          <w:sz w:val="22"/>
          <w:szCs w:val="22"/>
        </w:rPr>
        <w:t>Zamawiający oświadcza, iż nie wyraża zgody na przelew wierzytelności przez Wykonawcę z tytułu niniejszej umowy na rzecz osób trzecich.</w:t>
      </w:r>
    </w:p>
    <w:p w14:paraId="2E1C7F74" w14:textId="77777777" w:rsidR="00D94B64" w:rsidRPr="00742872" w:rsidRDefault="00D94B64" w:rsidP="00967FDD">
      <w:pPr>
        <w:pStyle w:val="Tekstkomentarza2"/>
        <w:spacing w:line="276" w:lineRule="auto"/>
        <w:rPr>
          <w:color w:val="auto"/>
          <w:sz w:val="22"/>
          <w:szCs w:val="22"/>
        </w:rPr>
      </w:pPr>
    </w:p>
    <w:p w14:paraId="1652504C"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3.</w:t>
      </w:r>
    </w:p>
    <w:p w14:paraId="6EDF2E33" w14:textId="77777777" w:rsidR="001F0C3E" w:rsidRDefault="001F0C3E" w:rsidP="00023AEF">
      <w:pPr>
        <w:pStyle w:val="Tekstkomentarza2"/>
        <w:numPr>
          <w:ilvl w:val="3"/>
          <w:numId w:val="29"/>
        </w:numPr>
        <w:tabs>
          <w:tab w:val="clear" w:pos="2880"/>
        </w:tabs>
        <w:spacing w:line="276" w:lineRule="auto"/>
        <w:ind w:left="284"/>
        <w:rPr>
          <w:color w:val="auto"/>
          <w:sz w:val="22"/>
          <w:szCs w:val="22"/>
        </w:rPr>
      </w:pPr>
      <w:r w:rsidRPr="001F0C3E">
        <w:rPr>
          <w:color w:val="auto"/>
          <w:sz w:val="22"/>
          <w:szCs w:val="22"/>
        </w:rPr>
        <w:t>Termin rozpoczęcia realizacji przedmiotu umowy ustala się na: dzień zawarcia umowy.</w:t>
      </w:r>
    </w:p>
    <w:p w14:paraId="02FC5C62" w14:textId="77777777" w:rsidR="001F0C3E" w:rsidRDefault="001F0C3E" w:rsidP="00023AEF">
      <w:pPr>
        <w:pStyle w:val="Tekstkomentarza2"/>
        <w:numPr>
          <w:ilvl w:val="3"/>
          <w:numId w:val="29"/>
        </w:numPr>
        <w:tabs>
          <w:tab w:val="clear" w:pos="2880"/>
        </w:tabs>
        <w:spacing w:line="276" w:lineRule="auto"/>
        <w:ind w:left="284"/>
        <w:rPr>
          <w:color w:val="auto"/>
          <w:sz w:val="22"/>
          <w:szCs w:val="22"/>
        </w:rPr>
      </w:pPr>
      <w:r w:rsidRPr="001F0C3E">
        <w:rPr>
          <w:color w:val="auto"/>
          <w:sz w:val="22"/>
          <w:szCs w:val="22"/>
        </w:rPr>
        <w:t xml:space="preserve">Zamawiający przekaże Wykonawcy teren rozbiórki </w:t>
      </w:r>
      <w:r w:rsidR="00DE7062">
        <w:rPr>
          <w:color w:val="auto"/>
          <w:sz w:val="22"/>
          <w:szCs w:val="22"/>
        </w:rPr>
        <w:t xml:space="preserve">do </w:t>
      </w:r>
      <w:r w:rsidR="00CE1E37">
        <w:rPr>
          <w:color w:val="auto"/>
          <w:sz w:val="22"/>
          <w:szCs w:val="22"/>
        </w:rPr>
        <w:t>2</w:t>
      </w:r>
      <w:r w:rsidR="00DE7062">
        <w:rPr>
          <w:color w:val="auto"/>
          <w:sz w:val="22"/>
          <w:szCs w:val="22"/>
        </w:rPr>
        <w:t xml:space="preserve"> dni roboczych po podpisaniu umowy</w:t>
      </w:r>
      <w:r>
        <w:rPr>
          <w:color w:val="auto"/>
          <w:sz w:val="22"/>
          <w:szCs w:val="22"/>
        </w:rPr>
        <w:t>.</w:t>
      </w:r>
    </w:p>
    <w:p w14:paraId="2670C6D6" w14:textId="77777777" w:rsidR="001F0C3E" w:rsidRPr="001F0C3E" w:rsidRDefault="001F0C3E" w:rsidP="00023AEF">
      <w:pPr>
        <w:pStyle w:val="Tekstkomentarza2"/>
        <w:numPr>
          <w:ilvl w:val="3"/>
          <w:numId w:val="29"/>
        </w:numPr>
        <w:tabs>
          <w:tab w:val="clear" w:pos="2880"/>
        </w:tabs>
        <w:spacing w:line="276" w:lineRule="auto"/>
        <w:ind w:left="284"/>
        <w:rPr>
          <w:color w:val="auto"/>
          <w:sz w:val="22"/>
          <w:szCs w:val="22"/>
        </w:rPr>
      </w:pPr>
      <w:r w:rsidRPr="001F0C3E">
        <w:rPr>
          <w:color w:val="auto"/>
          <w:sz w:val="22"/>
          <w:szCs w:val="22"/>
        </w:rPr>
        <w:t xml:space="preserve">Zamówienie należy zrealizować w terminie: </w:t>
      </w:r>
    </w:p>
    <w:p w14:paraId="4F88D22A" w14:textId="3B8CDD07" w:rsidR="001F0C3E" w:rsidRPr="001F0C3E" w:rsidRDefault="001F0C3E" w:rsidP="00967FDD">
      <w:pPr>
        <w:pStyle w:val="Tekstkomentarza2"/>
        <w:spacing w:line="276" w:lineRule="auto"/>
        <w:rPr>
          <w:color w:val="auto"/>
          <w:sz w:val="22"/>
          <w:szCs w:val="22"/>
        </w:rPr>
      </w:pPr>
      <w:r w:rsidRPr="001F0C3E">
        <w:rPr>
          <w:b/>
          <w:bCs/>
          <w:color w:val="auto"/>
          <w:sz w:val="22"/>
          <w:szCs w:val="22"/>
        </w:rPr>
        <w:t xml:space="preserve">Etap I – do </w:t>
      </w:r>
      <w:r w:rsidR="00ED20EA">
        <w:rPr>
          <w:b/>
          <w:bCs/>
          <w:color w:val="auto"/>
          <w:sz w:val="22"/>
          <w:szCs w:val="22"/>
        </w:rPr>
        <w:t>29</w:t>
      </w:r>
      <w:r w:rsidRPr="001F0C3E">
        <w:rPr>
          <w:b/>
          <w:bCs/>
          <w:color w:val="auto"/>
          <w:sz w:val="22"/>
          <w:szCs w:val="22"/>
        </w:rPr>
        <w:t>.</w:t>
      </w:r>
      <w:r w:rsidR="00ED20EA">
        <w:rPr>
          <w:b/>
          <w:bCs/>
          <w:color w:val="auto"/>
          <w:sz w:val="22"/>
          <w:szCs w:val="22"/>
        </w:rPr>
        <w:t>10</w:t>
      </w:r>
      <w:r w:rsidRPr="001F0C3E">
        <w:rPr>
          <w:b/>
          <w:bCs/>
          <w:color w:val="auto"/>
          <w:sz w:val="22"/>
          <w:szCs w:val="22"/>
        </w:rPr>
        <w:t>.202</w:t>
      </w:r>
      <w:r w:rsidR="00DE7062">
        <w:rPr>
          <w:b/>
          <w:bCs/>
          <w:color w:val="auto"/>
          <w:sz w:val="22"/>
          <w:szCs w:val="22"/>
        </w:rPr>
        <w:t>1</w:t>
      </w:r>
      <w:r w:rsidRPr="001F0C3E">
        <w:rPr>
          <w:b/>
          <w:bCs/>
          <w:color w:val="auto"/>
          <w:sz w:val="22"/>
          <w:szCs w:val="22"/>
        </w:rPr>
        <w:t>r. –</w:t>
      </w:r>
      <w:r w:rsidRPr="001F0C3E">
        <w:rPr>
          <w:color w:val="auto"/>
          <w:sz w:val="22"/>
          <w:szCs w:val="22"/>
        </w:rPr>
        <w:t xml:space="preserve"> wykonanie rob</w:t>
      </w:r>
      <w:r w:rsidR="00DE7062">
        <w:rPr>
          <w:color w:val="auto"/>
          <w:sz w:val="22"/>
          <w:szCs w:val="22"/>
        </w:rPr>
        <w:t>ót</w:t>
      </w:r>
      <w:r w:rsidRPr="001F0C3E">
        <w:rPr>
          <w:color w:val="auto"/>
          <w:sz w:val="22"/>
          <w:szCs w:val="22"/>
        </w:rPr>
        <w:t xml:space="preserve"> związan</w:t>
      </w:r>
      <w:r w:rsidR="00DE7062">
        <w:rPr>
          <w:color w:val="auto"/>
          <w:sz w:val="22"/>
          <w:szCs w:val="22"/>
        </w:rPr>
        <w:t>ych</w:t>
      </w:r>
      <w:r w:rsidRPr="001F0C3E">
        <w:rPr>
          <w:color w:val="auto"/>
          <w:sz w:val="22"/>
          <w:szCs w:val="22"/>
        </w:rPr>
        <w:t xml:space="preserve"> z rozbiórką </w:t>
      </w:r>
      <w:r w:rsidR="00DE7062">
        <w:rPr>
          <w:color w:val="auto"/>
          <w:sz w:val="22"/>
          <w:szCs w:val="22"/>
        </w:rPr>
        <w:t>i odbudową zabudowań</w:t>
      </w:r>
      <w:r w:rsidRPr="001F0C3E">
        <w:rPr>
          <w:color w:val="auto"/>
          <w:sz w:val="22"/>
          <w:szCs w:val="22"/>
        </w:rPr>
        <w:t>;</w:t>
      </w:r>
    </w:p>
    <w:p w14:paraId="4EF37E9B" w14:textId="47E99D2F" w:rsidR="001F0C3E" w:rsidRPr="001F0C3E" w:rsidRDefault="001F0C3E" w:rsidP="00967FDD">
      <w:pPr>
        <w:pStyle w:val="Tekstkomentarza2"/>
        <w:spacing w:line="276" w:lineRule="auto"/>
        <w:rPr>
          <w:color w:val="auto"/>
          <w:sz w:val="22"/>
          <w:szCs w:val="22"/>
        </w:rPr>
      </w:pPr>
      <w:r w:rsidRPr="001F0C3E">
        <w:rPr>
          <w:b/>
          <w:bCs/>
          <w:color w:val="auto"/>
          <w:sz w:val="22"/>
          <w:szCs w:val="22"/>
        </w:rPr>
        <w:t>Etap II – do 3</w:t>
      </w:r>
      <w:r w:rsidR="009111A1">
        <w:rPr>
          <w:b/>
          <w:bCs/>
          <w:color w:val="auto"/>
          <w:sz w:val="22"/>
          <w:szCs w:val="22"/>
        </w:rPr>
        <w:t>0</w:t>
      </w:r>
      <w:r w:rsidRPr="001F0C3E">
        <w:rPr>
          <w:b/>
          <w:bCs/>
          <w:color w:val="auto"/>
          <w:sz w:val="22"/>
          <w:szCs w:val="22"/>
        </w:rPr>
        <w:t>.1</w:t>
      </w:r>
      <w:r w:rsidR="00ED20EA">
        <w:rPr>
          <w:b/>
          <w:bCs/>
          <w:color w:val="auto"/>
          <w:sz w:val="22"/>
          <w:szCs w:val="22"/>
        </w:rPr>
        <w:t>1</w:t>
      </w:r>
      <w:r w:rsidRPr="001F0C3E">
        <w:rPr>
          <w:b/>
          <w:bCs/>
          <w:color w:val="auto"/>
          <w:sz w:val="22"/>
          <w:szCs w:val="22"/>
        </w:rPr>
        <w:t>.202</w:t>
      </w:r>
      <w:r w:rsidR="00DE7062">
        <w:rPr>
          <w:b/>
          <w:bCs/>
          <w:color w:val="auto"/>
          <w:sz w:val="22"/>
          <w:szCs w:val="22"/>
        </w:rPr>
        <w:t>1</w:t>
      </w:r>
      <w:r w:rsidRPr="001F0C3E">
        <w:rPr>
          <w:b/>
          <w:bCs/>
          <w:color w:val="auto"/>
          <w:sz w:val="22"/>
          <w:szCs w:val="22"/>
        </w:rPr>
        <w:t>r. –</w:t>
      </w:r>
      <w:r w:rsidRPr="001F0C3E">
        <w:rPr>
          <w:color w:val="auto"/>
          <w:sz w:val="22"/>
          <w:szCs w:val="22"/>
        </w:rPr>
        <w:t xml:space="preserve"> naniesienie zmian na zasoby geodezyjne.</w:t>
      </w:r>
    </w:p>
    <w:p w14:paraId="6E4CE8FB" w14:textId="77777777" w:rsidR="001E76A5" w:rsidRPr="00742872" w:rsidRDefault="001E76A5" w:rsidP="00967FDD">
      <w:pPr>
        <w:pStyle w:val="Tekstkomentarza2"/>
        <w:spacing w:line="276" w:lineRule="auto"/>
        <w:rPr>
          <w:color w:val="auto"/>
          <w:sz w:val="22"/>
          <w:szCs w:val="22"/>
        </w:rPr>
      </w:pPr>
    </w:p>
    <w:p w14:paraId="1792DBDF"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4.</w:t>
      </w:r>
    </w:p>
    <w:p w14:paraId="7809C90F" w14:textId="77777777" w:rsidR="004B6F82" w:rsidRPr="004B6F82" w:rsidRDefault="004B6F82" w:rsidP="00023AEF">
      <w:pPr>
        <w:widowControl w:val="0"/>
        <w:numPr>
          <w:ilvl w:val="1"/>
          <w:numId w:val="39"/>
        </w:numPr>
        <w:tabs>
          <w:tab w:val="left" w:pos="280"/>
        </w:tabs>
        <w:suppressAutoHyphens w:val="0"/>
        <w:spacing w:line="276" w:lineRule="auto"/>
        <w:ind w:left="283" w:hanging="283"/>
        <w:jc w:val="both"/>
        <w:rPr>
          <w:color w:val="auto"/>
          <w:sz w:val="22"/>
          <w:szCs w:val="22"/>
          <w:shd w:val="clear" w:color="auto" w:fill="FFFFFF"/>
          <w:lang w:eastAsia="ar-SA"/>
        </w:rPr>
      </w:pPr>
      <w:r w:rsidRPr="004B6F82">
        <w:rPr>
          <w:color w:val="auto"/>
          <w:sz w:val="22"/>
          <w:szCs w:val="22"/>
          <w:shd w:val="clear" w:color="auto" w:fill="FFFFFF"/>
          <w:lang w:eastAsia="ar-SA"/>
        </w:rPr>
        <w:t>Strony postanawiają, że każdy z etapów przedmiotu umowy określonych w § 3 ust. 3 będzie podlegał oddzielnemu odbiorowi.</w:t>
      </w:r>
    </w:p>
    <w:p w14:paraId="2A73367E" w14:textId="77777777" w:rsidR="004B6F82" w:rsidRPr="004B6F82" w:rsidRDefault="004B6F82" w:rsidP="00023AEF">
      <w:pPr>
        <w:widowControl w:val="0"/>
        <w:numPr>
          <w:ilvl w:val="0"/>
          <w:numId w:val="39"/>
        </w:numPr>
        <w:tabs>
          <w:tab w:val="left" w:pos="284"/>
        </w:tabs>
        <w:suppressAutoHyphens w:val="0"/>
        <w:spacing w:line="276" w:lineRule="auto"/>
        <w:ind w:left="284" w:hanging="284"/>
        <w:jc w:val="both"/>
        <w:rPr>
          <w:color w:val="auto"/>
          <w:sz w:val="22"/>
          <w:szCs w:val="22"/>
          <w:lang w:eastAsia="ar-SA"/>
        </w:rPr>
      </w:pPr>
      <w:r w:rsidRPr="004B6F82">
        <w:rPr>
          <w:color w:val="auto"/>
          <w:sz w:val="22"/>
          <w:szCs w:val="22"/>
          <w:shd w:val="clear" w:color="auto" w:fill="FFFFFF"/>
          <w:lang w:eastAsia="ar-SA"/>
        </w:rPr>
        <w:t xml:space="preserve">Wykonawca niezwłocznie po zakończeniu robót rozbiórkowych etapu I będących przedmiotem umowy zawiadamia Zamawiającego o zakończeniu robót i gotowości do ich odbioru </w:t>
      </w:r>
      <w:r w:rsidR="000E7864">
        <w:rPr>
          <w:color w:val="auto"/>
          <w:sz w:val="22"/>
          <w:szCs w:val="22"/>
          <w:shd w:val="clear" w:color="auto" w:fill="FFFFFF"/>
          <w:lang w:eastAsia="ar-SA"/>
        </w:rPr>
        <w:t>mailowo</w:t>
      </w:r>
      <w:r w:rsidRPr="004B6F82">
        <w:rPr>
          <w:color w:val="auto"/>
          <w:sz w:val="22"/>
          <w:szCs w:val="22"/>
          <w:shd w:val="clear" w:color="auto" w:fill="FFFFFF"/>
          <w:lang w:eastAsia="ar-SA"/>
        </w:rPr>
        <w:t xml:space="preserve"> lub </w:t>
      </w:r>
      <w:r w:rsidR="000E7864">
        <w:rPr>
          <w:color w:val="auto"/>
          <w:sz w:val="22"/>
          <w:szCs w:val="22"/>
          <w:shd w:val="clear" w:color="auto" w:fill="FFFFFF"/>
          <w:lang w:eastAsia="ar-SA"/>
        </w:rPr>
        <w:t>telefonicznie</w:t>
      </w:r>
      <w:r w:rsidRPr="004B6F82">
        <w:rPr>
          <w:color w:val="auto"/>
          <w:sz w:val="22"/>
          <w:szCs w:val="22"/>
          <w:shd w:val="clear" w:color="auto" w:fill="FFFFFF"/>
          <w:lang w:eastAsia="ar-SA"/>
        </w:rPr>
        <w:t>.</w:t>
      </w:r>
    </w:p>
    <w:p w14:paraId="20FE44EF" w14:textId="77777777" w:rsidR="004B6F82" w:rsidRPr="004B6F82" w:rsidRDefault="004B6F82" w:rsidP="00023AEF">
      <w:pPr>
        <w:widowControl w:val="0"/>
        <w:numPr>
          <w:ilvl w:val="0"/>
          <w:numId w:val="39"/>
        </w:numPr>
        <w:tabs>
          <w:tab w:val="left" w:pos="284"/>
        </w:tabs>
        <w:suppressAutoHyphens w:val="0"/>
        <w:spacing w:line="276" w:lineRule="auto"/>
        <w:ind w:left="284" w:hanging="284"/>
        <w:jc w:val="both"/>
        <w:rPr>
          <w:color w:val="auto"/>
          <w:sz w:val="22"/>
          <w:szCs w:val="22"/>
          <w:lang w:eastAsia="ar-SA"/>
        </w:rPr>
      </w:pPr>
      <w:r w:rsidRPr="004B6F82">
        <w:rPr>
          <w:color w:val="auto"/>
          <w:sz w:val="22"/>
          <w:szCs w:val="22"/>
          <w:lang w:eastAsia="ar-SA"/>
        </w:rPr>
        <w:t xml:space="preserve">W terminie </w:t>
      </w:r>
      <w:r w:rsidR="00DE7062">
        <w:rPr>
          <w:color w:val="auto"/>
          <w:sz w:val="22"/>
          <w:szCs w:val="22"/>
          <w:lang w:eastAsia="ar-SA"/>
        </w:rPr>
        <w:t>do 3</w:t>
      </w:r>
      <w:r w:rsidRPr="004B6F82">
        <w:rPr>
          <w:color w:val="auto"/>
          <w:sz w:val="22"/>
          <w:szCs w:val="22"/>
          <w:lang w:eastAsia="ar-SA"/>
        </w:rPr>
        <w:t xml:space="preserve"> dni </w:t>
      </w:r>
      <w:r w:rsidR="00DE7062">
        <w:rPr>
          <w:color w:val="auto"/>
          <w:sz w:val="22"/>
          <w:szCs w:val="22"/>
          <w:lang w:eastAsia="ar-SA"/>
        </w:rPr>
        <w:t>roboczych</w:t>
      </w:r>
      <w:r w:rsidRPr="004B6F82">
        <w:rPr>
          <w:color w:val="auto"/>
          <w:sz w:val="22"/>
          <w:szCs w:val="22"/>
          <w:lang w:eastAsia="ar-SA"/>
        </w:rPr>
        <w:t xml:space="preserve">– od dnia zawiadomienia Zamawiającego o gotowości do odbioru – strony przystąpią do odbioru robót. Datę rozpoczęcia czynności odbioru wyznacza </w:t>
      </w:r>
      <w:r w:rsidR="00DE7062">
        <w:rPr>
          <w:color w:val="auto"/>
          <w:sz w:val="22"/>
          <w:szCs w:val="22"/>
          <w:lang w:eastAsia="ar-SA"/>
        </w:rPr>
        <w:t>mailowo lub telefonicznie</w:t>
      </w:r>
      <w:r w:rsidRPr="004B6F82">
        <w:rPr>
          <w:color w:val="auto"/>
          <w:sz w:val="22"/>
          <w:szCs w:val="22"/>
          <w:lang w:eastAsia="ar-SA"/>
        </w:rPr>
        <w:t xml:space="preserve"> Zamawiający.</w:t>
      </w:r>
    </w:p>
    <w:p w14:paraId="55A75166" w14:textId="77777777" w:rsidR="004B6F82" w:rsidRPr="004B6F82" w:rsidRDefault="004B6F82" w:rsidP="00023AEF">
      <w:pPr>
        <w:widowControl w:val="0"/>
        <w:numPr>
          <w:ilvl w:val="0"/>
          <w:numId w:val="39"/>
        </w:numPr>
        <w:tabs>
          <w:tab w:val="left" w:pos="284"/>
        </w:tabs>
        <w:suppressAutoHyphens w:val="0"/>
        <w:spacing w:line="276" w:lineRule="auto"/>
        <w:ind w:left="284" w:hanging="284"/>
        <w:jc w:val="both"/>
        <w:rPr>
          <w:color w:val="auto"/>
          <w:sz w:val="22"/>
          <w:szCs w:val="22"/>
          <w:lang w:eastAsia="ar-SA"/>
        </w:rPr>
      </w:pPr>
      <w:r w:rsidRPr="004B6F82">
        <w:rPr>
          <w:color w:val="auto"/>
          <w:sz w:val="22"/>
          <w:szCs w:val="22"/>
          <w:lang w:eastAsia="ar-SA"/>
        </w:rPr>
        <w:t>Potwierdzenie zakończenia czynności obu etapów nastąpi protokołem odbioru technicznego robót rozbiórkowych podpisanym przez upoważnionych przedstawicieli stron.</w:t>
      </w:r>
    </w:p>
    <w:p w14:paraId="0EEAA853" w14:textId="77777777" w:rsidR="004B6F82" w:rsidRPr="004B6F82" w:rsidRDefault="004B6F82" w:rsidP="00023AEF">
      <w:pPr>
        <w:widowControl w:val="0"/>
        <w:numPr>
          <w:ilvl w:val="0"/>
          <w:numId w:val="39"/>
        </w:numPr>
        <w:tabs>
          <w:tab w:val="left" w:pos="284"/>
        </w:tabs>
        <w:suppressAutoHyphens w:val="0"/>
        <w:spacing w:line="276" w:lineRule="auto"/>
        <w:ind w:left="284" w:hanging="284"/>
        <w:jc w:val="both"/>
        <w:rPr>
          <w:color w:val="auto"/>
          <w:sz w:val="22"/>
          <w:szCs w:val="22"/>
          <w:lang w:eastAsia="ar-SA"/>
        </w:rPr>
      </w:pPr>
      <w:r w:rsidRPr="004B6F82">
        <w:rPr>
          <w:color w:val="auto"/>
          <w:sz w:val="22"/>
          <w:szCs w:val="22"/>
          <w:lang w:eastAsia="ar-SA"/>
        </w:rPr>
        <w:t xml:space="preserve">W przypadku stwierdzenia wad i usterek w wykonaniu robót rozbiórkowych Zamawiający odbiera przedmiot umowy i podpisuje protokół odbioru technicznego robót rozbiórkowych z zastrzeżeniem usunięcia stwierdzonych przy odbiorze wad w wyznaczonym terminie, co zostanie udokumentowane w protokole. Na okoliczność usunięcia wad zostaną uzupełnione zapisy w protokole odbioru. Przepisy ust. 1-4 stosuje się odpowiednio. Niezastosowanie się Wykonawcy do obowiązku usunięcia wad w oznaczonym terminie, upoważnia Zamawiającego do usunięcia </w:t>
      </w:r>
      <w:r w:rsidR="007247EF" w:rsidRPr="004B6F82">
        <w:rPr>
          <w:color w:val="auto"/>
          <w:sz w:val="22"/>
          <w:szCs w:val="22"/>
          <w:lang w:eastAsia="ar-SA"/>
        </w:rPr>
        <w:t>ich na koszt i odpowiedzialność Wykonawcy</w:t>
      </w:r>
      <w:r w:rsidRPr="004B6F82">
        <w:rPr>
          <w:color w:val="auto"/>
          <w:sz w:val="22"/>
          <w:szCs w:val="22"/>
          <w:lang w:eastAsia="ar-SA"/>
        </w:rPr>
        <w:t xml:space="preserve"> wraz </w:t>
      </w:r>
      <w:r w:rsidR="007247EF" w:rsidRPr="004B6F82">
        <w:rPr>
          <w:color w:val="auto"/>
          <w:sz w:val="22"/>
          <w:szCs w:val="22"/>
          <w:lang w:eastAsia="ar-SA"/>
        </w:rPr>
        <w:t>z potrąceniem powstałych stąd wydatków</w:t>
      </w:r>
      <w:r w:rsidRPr="004B6F82">
        <w:rPr>
          <w:color w:val="auto"/>
          <w:sz w:val="22"/>
          <w:szCs w:val="22"/>
          <w:lang w:eastAsia="ar-SA"/>
        </w:rPr>
        <w:t xml:space="preserve"> z należności Wykonawcy oraz naliczenia </w:t>
      </w:r>
      <w:r w:rsidR="007247EF" w:rsidRPr="004B6F82">
        <w:rPr>
          <w:color w:val="auto"/>
          <w:sz w:val="22"/>
          <w:szCs w:val="22"/>
          <w:lang w:eastAsia="ar-SA"/>
        </w:rPr>
        <w:t xml:space="preserve">kar umownych w trybie </w:t>
      </w:r>
      <w:r w:rsidR="007247EF" w:rsidRPr="00CE1E37">
        <w:rPr>
          <w:color w:val="auto"/>
          <w:sz w:val="22"/>
          <w:szCs w:val="22"/>
          <w:lang w:eastAsia="ar-SA"/>
        </w:rPr>
        <w:t>przewidzianym</w:t>
      </w:r>
      <w:r w:rsidRPr="00CE1E37">
        <w:rPr>
          <w:color w:val="auto"/>
          <w:sz w:val="22"/>
          <w:szCs w:val="22"/>
          <w:lang w:eastAsia="ar-SA"/>
        </w:rPr>
        <w:t xml:space="preserve"> </w:t>
      </w:r>
      <w:r w:rsidRPr="006E1D3E">
        <w:rPr>
          <w:color w:val="auto"/>
          <w:sz w:val="22"/>
          <w:szCs w:val="22"/>
          <w:lang w:eastAsia="ar-SA"/>
        </w:rPr>
        <w:t xml:space="preserve">w § </w:t>
      </w:r>
      <w:r w:rsidR="00CE1E37" w:rsidRPr="006E1D3E">
        <w:rPr>
          <w:color w:val="auto"/>
          <w:sz w:val="22"/>
          <w:szCs w:val="22"/>
          <w:lang w:eastAsia="ar-SA"/>
        </w:rPr>
        <w:t>9</w:t>
      </w:r>
      <w:r w:rsidRPr="006E1D3E">
        <w:rPr>
          <w:color w:val="auto"/>
          <w:sz w:val="22"/>
          <w:szCs w:val="22"/>
          <w:lang w:eastAsia="ar-SA"/>
        </w:rPr>
        <w:t xml:space="preserve"> ust. 1 pkt. </w:t>
      </w:r>
      <w:r w:rsidR="00CE1E37" w:rsidRPr="006E1D3E">
        <w:rPr>
          <w:color w:val="auto"/>
          <w:sz w:val="22"/>
          <w:szCs w:val="22"/>
          <w:lang w:eastAsia="ar-SA"/>
        </w:rPr>
        <w:t>4</w:t>
      </w:r>
      <w:r w:rsidRPr="006E1D3E">
        <w:rPr>
          <w:color w:val="auto"/>
          <w:sz w:val="22"/>
          <w:szCs w:val="22"/>
          <w:lang w:eastAsia="ar-SA"/>
        </w:rPr>
        <w:t>).</w:t>
      </w:r>
      <w:r w:rsidRPr="004B6F82">
        <w:rPr>
          <w:color w:val="auto"/>
          <w:sz w:val="22"/>
          <w:szCs w:val="22"/>
          <w:lang w:eastAsia="ar-SA"/>
        </w:rPr>
        <w:t xml:space="preserve"> </w:t>
      </w:r>
    </w:p>
    <w:p w14:paraId="5B482BB4" w14:textId="77777777" w:rsidR="004B6F82" w:rsidRPr="004B6F82" w:rsidRDefault="004B6F82" w:rsidP="00023AEF">
      <w:pPr>
        <w:widowControl w:val="0"/>
        <w:numPr>
          <w:ilvl w:val="0"/>
          <w:numId w:val="39"/>
        </w:numPr>
        <w:tabs>
          <w:tab w:val="left" w:pos="284"/>
        </w:tabs>
        <w:suppressAutoHyphens w:val="0"/>
        <w:spacing w:line="276" w:lineRule="auto"/>
        <w:ind w:left="284" w:hanging="284"/>
        <w:jc w:val="both"/>
        <w:rPr>
          <w:color w:val="auto"/>
          <w:sz w:val="22"/>
          <w:szCs w:val="22"/>
          <w:lang w:eastAsia="ar-SA"/>
        </w:rPr>
      </w:pPr>
      <w:r w:rsidRPr="004B6F82">
        <w:rPr>
          <w:color w:val="auto"/>
          <w:sz w:val="22"/>
          <w:szCs w:val="22"/>
          <w:lang w:eastAsia="ar-SA"/>
        </w:rPr>
        <w:t xml:space="preserve">Jeżeli określone w ust. </w:t>
      </w:r>
      <w:r w:rsidR="000E7864">
        <w:rPr>
          <w:color w:val="auto"/>
          <w:sz w:val="22"/>
          <w:szCs w:val="22"/>
          <w:lang w:eastAsia="ar-SA"/>
        </w:rPr>
        <w:t>5</w:t>
      </w:r>
      <w:r w:rsidRPr="004B6F82">
        <w:rPr>
          <w:color w:val="auto"/>
          <w:sz w:val="22"/>
          <w:szCs w:val="22"/>
          <w:lang w:eastAsia="ar-SA"/>
        </w:rPr>
        <w:t xml:space="preserve"> wady i usterki usunąć się nie dadzą </w:t>
      </w:r>
      <w:r w:rsidR="007247EF" w:rsidRPr="004B6F82">
        <w:rPr>
          <w:color w:val="auto"/>
          <w:sz w:val="22"/>
          <w:szCs w:val="22"/>
          <w:lang w:eastAsia="ar-SA"/>
        </w:rPr>
        <w:t>albo</w:t>
      </w:r>
      <w:r w:rsidRPr="004B6F82">
        <w:rPr>
          <w:color w:val="auto"/>
          <w:sz w:val="22"/>
          <w:szCs w:val="22"/>
          <w:lang w:eastAsia="ar-SA"/>
        </w:rPr>
        <w:t xml:space="preserve"> gdy z okoliczności wynika, że Wykonawca </w:t>
      </w:r>
      <w:r w:rsidRPr="004B6F82">
        <w:rPr>
          <w:color w:val="auto"/>
          <w:sz w:val="22"/>
          <w:szCs w:val="22"/>
          <w:lang w:eastAsia="ar-SA"/>
        </w:rPr>
        <w:lastRenderedPageBreak/>
        <w:t xml:space="preserve">nie zdoła </w:t>
      </w:r>
      <w:r w:rsidR="007247EF" w:rsidRPr="004B6F82">
        <w:rPr>
          <w:color w:val="auto"/>
          <w:sz w:val="22"/>
          <w:szCs w:val="22"/>
          <w:lang w:eastAsia="ar-SA"/>
        </w:rPr>
        <w:t>usuną</w:t>
      </w:r>
      <w:r w:rsidR="007247EF">
        <w:rPr>
          <w:color w:val="auto"/>
          <w:sz w:val="22"/>
          <w:szCs w:val="22"/>
          <w:lang w:eastAsia="ar-SA"/>
        </w:rPr>
        <w:t>ć</w:t>
      </w:r>
      <w:r w:rsidRPr="004B6F82">
        <w:rPr>
          <w:color w:val="auto"/>
          <w:sz w:val="22"/>
          <w:szCs w:val="22"/>
          <w:lang w:eastAsia="ar-SA"/>
        </w:rPr>
        <w:t xml:space="preserve"> wad w czasie odpowiednim, Zamawiający może obniżyć wynagrodzenie Wykonawcy w odpowiednim stosunku. </w:t>
      </w:r>
    </w:p>
    <w:p w14:paraId="7AC17107" w14:textId="77777777" w:rsidR="00D94B64" w:rsidRPr="00742872" w:rsidRDefault="00D94B64" w:rsidP="00967FDD">
      <w:pPr>
        <w:pStyle w:val="Tekstkomentarza2"/>
        <w:spacing w:line="276" w:lineRule="auto"/>
        <w:jc w:val="center"/>
        <w:rPr>
          <w:color w:val="auto"/>
          <w:sz w:val="22"/>
          <w:szCs w:val="22"/>
        </w:rPr>
      </w:pPr>
    </w:p>
    <w:p w14:paraId="6A1A152C"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5.</w:t>
      </w:r>
    </w:p>
    <w:p w14:paraId="05AB2E1A" w14:textId="77777777" w:rsidR="00DB5245" w:rsidRPr="00742872" w:rsidRDefault="00616E39" w:rsidP="00023AEF">
      <w:pPr>
        <w:pStyle w:val="Tekstkomentarza2"/>
        <w:numPr>
          <w:ilvl w:val="0"/>
          <w:numId w:val="17"/>
        </w:numPr>
        <w:spacing w:line="276" w:lineRule="auto"/>
        <w:ind w:left="357" w:hanging="357"/>
        <w:jc w:val="both"/>
        <w:rPr>
          <w:color w:val="auto"/>
          <w:sz w:val="22"/>
          <w:szCs w:val="22"/>
        </w:rPr>
      </w:pPr>
      <w:r w:rsidRPr="00742872">
        <w:rPr>
          <w:color w:val="auto"/>
          <w:sz w:val="22"/>
          <w:szCs w:val="22"/>
        </w:rPr>
        <w:t xml:space="preserve">Kierownikiem </w:t>
      </w:r>
      <w:r w:rsidR="00026D8A" w:rsidRPr="00742872">
        <w:rPr>
          <w:color w:val="auto"/>
          <w:sz w:val="22"/>
          <w:szCs w:val="22"/>
        </w:rPr>
        <w:t>robót</w:t>
      </w:r>
      <w:r w:rsidRPr="00742872">
        <w:rPr>
          <w:color w:val="auto"/>
          <w:sz w:val="22"/>
          <w:szCs w:val="22"/>
        </w:rPr>
        <w:t xml:space="preserve"> z ramienia </w:t>
      </w:r>
      <w:r w:rsidRPr="00742872">
        <w:rPr>
          <w:iCs/>
          <w:color w:val="auto"/>
          <w:sz w:val="22"/>
          <w:szCs w:val="22"/>
        </w:rPr>
        <w:t>Wykonawcy</w:t>
      </w:r>
      <w:r w:rsidRPr="00742872">
        <w:rPr>
          <w:color w:val="auto"/>
          <w:sz w:val="22"/>
          <w:szCs w:val="22"/>
        </w:rPr>
        <w:t xml:space="preserve"> będzie </w:t>
      </w:r>
      <w:r w:rsidR="00026D8A" w:rsidRPr="00742872">
        <w:rPr>
          <w:color w:val="auto"/>
          <w:sz w:val="22"/>
          <w:szCs w:val="22"/>
        </w:rPr>
        <w:t>.................</w:t>
      </w:r>
      <w:r w:rsidRPr="00742872">
        <w:rPr>
          <w:color w:val="auto"/>
          <w:sz w:val="22"/>
          <w:szCs w:val="22"/>
        </w:rPr>
        <w:t xml:space="preserve"> -  </w:t>
      </w:r>
      <w:r w:rsidR="00A159DA" w:rsidRPr="00742872">
        <w:rPr>
          <w:color w:val="auto"/>
          <w:sz w:val="22"/>
          <w:szCs w:val="22"/>
        </w:rPr>
        <w:t>posiadający uprawnienia</w:t>
      </w:r>
      <w:r w:rsidRPr="00742872">
        <w:rPr>
          <w:color w:val="auto"/>
          <w:sz w:val="22"/>
          <w:szCs w:val="22"/>
        </w:rPr>
        <w:t xml:space="preserve"> budowlane w</w:t>
      </w:r>
      <w:r w:rsidR="00C1378F" w:rsidRPr="00742872">
        <w:rPr>
          <w:color w:val="auto"/>
          <w:sz w:val="22"/>
          <w:szCs w:val="22"/>
        </w:rPr>
        <w:t> </w:t>
      </w:r>
      <w:r w:rsidRPr="00742872">
        <w:rPr>
          <w:color w:val="auto"/>
          <w:sz w:val="22"/>
          <w:szCs w:val="22"/>
        </w:rPr>
        <w:t xml:space="preserve">specjalności </w:t>
      </w:r>
      <w:r w:rsidR="006572BD" w:rsidRPr="00742872">
        <w:rPr>
          <w:color w:val="auto"/>
          <w:sz w:val="22"/>
          <w:szCs w:val="22"/>
        </w:rPr>
        <w:t>...................</w:t>
      </w:r>
      <w:r w:rsidR="00A159DA" w:rsidRPr="00742872">
        <w:rPr>
          <w:color w:val="auto"/>
          <w:sz w:val="22"/>
          <w:szCs w:val="22"/>
        </w:rPr>
        <w:t xml:space="preserve"> </w:t>
      </w:r>
      <w:r w:rsidRPr="00742872">
        <w:rPr>
          <w:color w:val="auto"/>
          <w:sz w:val="22"/>
          <w:szCs w:val="22"/>
        </w:rPr>
        <w:t xml:space="preserve">nr ewid. </w:t>
      </w:r>
      <w:r w:rsidR="00026D8A" w:rsidRPr="00742872">
        <w:rPr>
          <w:color w:val="auto"/>
          <w:sz w:val="22"/>
          <w:szCs w:val="22"/>
        </w:rPr>
        <w:t xml:space="preserve">........................, członek </w:t>
      </w:r>
      <w:r w:rsidRPr="00742872">
        <w:rPr>
          <w:color w:val="auto"/>
          <w:sz w:val="22"/>
          <w:szCs w:val="22"/>
        </w:rPr>
        <w:t xml:space="preserve">Okręgowej Izby Inżynierów Budownictwa pod nr </w:t>
      </w:r>
      <w:r w:rsidR="006A32FF" w:rsidRPr="00742872">
        <w:rPr>
          <w:color w:val="auto"/>
          <w:sz w:val="22"/>
          <w:szCs w:val="22"/>
        </w:rPr>
        <w:t>…………………</w:t>
      </w:r>
    </w:p>
    <w:p w14:paraId="13144B41" w14:textId="77777777" w:rsidR="00D94B64" w:rsidRPr="00742872" w:rsidRDefault="00616E39" w:rsidP="00023AEF">
      <w:pPr>
        <w:pStyle w:val="Tekstkomentarza2"/>
        <w:numPr>
          <w:ilvl w:val="0"/>
          <w:numId w:val="17"/>
        </w:numPr>
        <w:spacing w:line="276" w:lineRule="auto"/>
        <w:ind w:left="357" w:hanging="357"/>
        <w:jc w:val="both"/>
        <w:rPr>
          <w:color w:val="auto"/>
          <w:sz w:val="22"/>
          <w:szCs w:val="22"/>
        </w:rPr>
      </w:pPr>
      <w:r w:rsidRPr="00742872">
        <w:rPr>
          <w:color w:val="auto"/>
          <w:sz w:val="22"/>
          <w:szCs w:val="22"/>
        </w:rPr>
        <w:t xml:space="preserve"> Inspektorem Nadzoru z ramienia Zamawiającego będzie: </w:t>
      </w:r>
      <w:proofErr w:type="gramStart"/>
      <w:r w:rsidR="00C251B2" w:rsidRPr="00742872">
        <w:rPr>
          <w:color w:val="auto"/>
          <w:sz w:val="22"/>
          <w:szCs w:val="22"/>
        </w:rPr>
        <w:t>................</w:t>
      </w:r>
      <w:r w:rsidR="00A159DA" w:rsidRPr="00742872">
        <w:rPr>
          <w:color w:val="auto"/>
          <w:sz w:val="22"/>
          <w:szCs w:val="22"/>
        </w:rPr>
        <w:t>..........................</w:t>
      </w:r>
      <w:r w:rsidRPr="00742872">
        <w:rPr>
          <w:color w:val="auto"/>
          <w:sz w:val="22"/>
          <w:szCs w:val="22"/>
        </w:rPr>
        <w:t xml:space="preserve">  </w:t>
      </w:r>
      <w:r w:rsidR="00A159DA" w:rsidRPr="00742872">
        <w:rPr>
          <w:color w:val="auto"/>
          <w:sz w:val="22"/>
          <w:szCs w:val="22"/>
        </w:rPr>
        <w:t>.</w:t>
      </w:r>
      <w:proofErr w:type="gramEnd"/>
    </w:p>
    <w:p w14:paraId="0C97ABBF" w14:textId="77777777" w:rsidR="00A159DA" w:rsidRPr="00742872" w:rsidRDefault="00A159DA" w:rsidP="00967FDD">
      <w:pPr>
        <w:pStyle w:val="Tekstkomentarza2"/>
        <w:spacing w:line="276" w:lineRule="auto"/>
        <w:jc w:val="both"/>
        <w:rPr>
          <w:color w:val="auto"/>
          <w:sz w:val="22"/>
          <w:szCs w:val="22"/>
        </w:rPr>
      </w:pPr>
    </w:p>
    <w:p w14:paraId="31A47B88"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6</w:t>
      </w:r>
      <w:r w:rsidR="00E46981" w:rsidRPr="00E46981">
        <w:rPr>
          <w:b/>
          <w:bCs/>
          <w:color w:val="auto"/>
          <w:sz w:val="22"/>
          <w:szCs w:val="22"/>
        </w:rPr>
        <w:t>.</w:t>
      </w:r>
    </w:p>
    <w:p w14:paraId="0E23CC47" w14:textId="77777777" w:rsidR="00DB5245" w:rsidRPr="00742872" w:rsidRDefault="00616E39" w:rsidP="00023AEF">
      <w:pPr>
        <w:pStyle w:val="Tekstkomentarza2"/>
        <w:numPr>
          <w:ilvl w:val="0"/>
          <w:numId w:val="18"/>
        </w:numPr>
        <w:spacing w:line="276" w:lineRule="auto"/>
        <w:ind w:left="357" w:hanging="357"/>
        <w:jc w:val="both"/>
        <w:rPr>
          <w:color w:val="auto"/>
          <w:sz w:val="22"/>
          <w:szCs w:val="22"/>
        </w:rPr>
      </w:pPr>
      <w:r w:rsidRPr="00742872">
        <w:rPr>
          <w:color w:val="auto"/>
          <w:sz w:val="22"/>
          <w:szCs w:val="22"/>
        </w:rPr>
        <w:t>Wykonawca udziela Zamawiającemu gwarancji na wykonane prace objęte przedmiotem umowy.</w:t>
      </w:r>
    </w:p>
    <w:p w14:paraId="0E60784B" w14:textId="284F3EEA" w:rsidR="00DB5245" w:rsidRPr="00742872" w:rsidRDefault="00616E39" w:rsidP="00023AEF">
      <w:pPr>
        <w:pStyle w:val="Tekstkomentarza2"/>
        <w:numPr>
          <w:ilvl w:val="0"/>
          <w:numId w:val="18"/>
        </w:numPr>
        <w:spacing w:line="276" w:lineRule="auto"/>
        <w:ind w:left="357" w:hanging="357"/>
        <w:jc w:val="both"/>
        <w:rPr>
          <w:color w:val="auto"/>
          <w:sz w:val="22"/>
          <w:szCs w:val="22"/>
        </w:rPr>
      </w:pPr>
      <w:r w:rsidRPr="00742872">
        <w:rPr>
          <w:color w:val="auto"/>
          <w:sz w:val="22"/>
          <w:szCs w:val="22"/>
        </w:rPr>
        <w:t xml:space="preserve">Okres gwarancji </w:t>
      </w:r>
      <w:r w:rsidRPr="0014652D">
        <w:rPr>
          <w:color w:val="auto"/>
          <w:sz w:val="22"/>
          <w:szCs w:val="22"/>
        </w:rPr>
        <w:t xml:space="preserve">wynosi </w:t>
      </w:r>
      <w:r w:rsidR="00ED20EA">
        <w:rPr>
          <w:b/>
          <w:bCs/>
          <w:color w:val="auto"/>
          <w:sz w:val="22"/>
          <w:szCs w:val="22"/>
        </w:rPr>
        <w:t>60</w:t>
      </w:r>
      <w:r w:rsidRPr="0014652D">
        <w:rPr>
          <w:b/>
          <w:color w:val="auto"/>
          <w:sz w:val="22"/>
          <w:szCs w:val="22"/>
        </w:rPr>
        <w:t xml:space="preserve"> miesięcy,</w:t>
      </w:r>
      <w:r w:rsidRPr="0014652D">
        <w:rPr>
          <w:color w:val="auto"/>
          <w:sz w:val="22"/>
          <w:szCs w:val="22"/>
        </w:rPr>
        <w:t xml:space="preserve"> licząc</w:t>
      </w:r>
      <w:r w:rsidRPr="00742872">
        <w:rPr>
          <w:color w:val="auto"/>
          <w:sz w:val="22"/>
          <w:szCs w:val="22"/>
        </w:rPr>
        <w:t xml:space="preserve"> od dnia odbioru robót. Wykonawca przekaże Zamawiającemu kartę gwarancji jakości wykonanych robót.</w:t>
      </w:r>
    </w:p>
    <w:p w14:paraId="25F38713" w14:textId="77777777" w:rsidR="00D94B64" w:rsidRPr="007D2F06" w:rsidRDefault="00616E39" w:rsidP="00023AEF">
      <w:pPr>
        <w:pStyle w:val="Tekstkomentarza2"/>
        <w:numPr>
          <w:ilvl w:val="0"/>
          <w:numId w:val="18"/>
        </w:numPr>
        <w:spacing w:line="276" w:lineRule="auto"/>
        <w:ind w:left="357" w:hanging="357"/>
        <w:jc w:val="both"/>
        <w:rPr>
          <w:color w:val="auto"/>
          <w:sz w:val="22"/>
          <w:szCs w:val="22"/>
        </w:rPr>
      </w:pPr>
      <w:r w:rsidRPr="00742872">
        <w:rPr>
          <w:color w:val="auto"/>
          <w:sz w:val="22"/>
          <w:szCs w:val="22"/>
        </w:rPr>
        <w:t xml:space="preserve">Strony ustalają, że czas obowiązywania rękojmi </w:t>
      </w:r>
      <w:r w:rsidR="00156366">
        <w:rPr>
          <w:color w:val="auto"/>
          <w:sz w:val="22"/>
          <w:szCs w:val="22"/>
        </w:rPr>
        <w:t xml:space="preserve">za wady </w:t>
      </w:r>
      <w:r w:rsidRPr="00742872">
        <w:rPr>
          <w:color w:val="auto"/>
          <w:sz w:val="22"/>
          <w:szCs w:val="22"/>
        </w:rPr>
        <w:t>wynosi 3 lata i biegnie równolegle z okresem gwarancji.</w:t>
      </w:r>
    </w:p>
    <w:p w14:paraId="0A91B5BA"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7.</w:t>
      </w:r>
    </w:p>
    <w:p w14:paraId="12F56189" w14:textId="77777777" w:rsidR="00D94B64" w:rsidRPr="00742872" w:rsidRDefault="00616E39" w:rsidP="00023AEF">
      <w:pPr>
        <w:numPr>
          <w:ilvl w:val="0"/>
          <w:numId w:val="5"/>
        </w:numPr>
        <w:spacing w:line="276" w:lineRule="auto"/>
        <w:jc w:val="both"/>
        <w:rPr>
          <w:color w:val="auto"/>
          <w:sz w:val="22"/>
          <w:szCs w:val="22"/>
        </w:rPr>
      </w:pPr>
      <w:r w:rsidRPr="00742872">
        <w:rPr>
          <w:color w:val="auto"/>
          <w:sz w:val="22"/>
          <w:szCs w:val="22"/>
        </w:rPr>
        <w:t>Wykonawca oświadcza, że posiada niezbędne uprawnienia i środki do wykonania przedmiotu umowy.</w:t>
      </w:r>
    </w:p>
    <w:p w14:paraId="6AAB8AC0" w14:textId="77777777" w:rsidR="00D94B64" w:rsidRPr="00742872" w:rsidRDefault="00616E39" w:rsidP="00023AEF">
      <w:pPr>
        <w:numPr>
          <w:ilvl w:val="0"/>
          <w:numId w:val="5"/>
        </w:numPr>
        <w:spacing w:line="276" w:lineRule="auto"/>
        <w:jc w:val="both"/>
        <w:rPr>
          <w:color w:val="auto"/>
          <w:sz w:val="22"/>
          <w:szCs w:val="22"/>
        </w:rPr>
      </w:pPr>
      <w:r w:rsidRPr="00742872">
        <w:rPr>
          <w:color w:val="auto"/>
          <w:sz w:val="22"/>
          <w:szCs w:val="22"/>
        </w:rPr>
        <w:t>Wykonawca zobowiązuje się do wykonania robót z należytą starannością, zgodnie z obowiązującymi przepisami, normami technicznymi, standardami, projektem technicznym oraz etyką zawodową i</w:t>
      </w:r>
      <w:r w:rsidR="00C1378F" w:rsidRPr="00742872">
        <w:rPr>
          <w:color w:val="auto"/>
          <w:sz w:val="22"/>
          <w:szCs w:val="22"/>
        </w:rPr>
        <w:t> </w:t>
      </w:r>
      <w:r w:rsidRPr="00742872">
        <w:rPr>
          <w:color w:val="auto"/>
          <w:sz w:val="22"/>
          <w:szCs w:val="22"/>
        </w:rPr>
        <w:t>postanowieniami niniejszej umowy. Wykonawca jest odpowiedzialny przed Zamawiającym za jakość wykonanych robót i jakość materiałów, które zostały użyte w trakcie ich wykonywania.</w:t>
      </w:r>
    </w:p>
    <w:p w14:paraId="51F6DA9D" w14:textId="77777777" w:rsidR="00D94B64" w:rsidRPr="00742872" w:rsidRDefault="00616E39" w:rsidP="00023AEF">
      <w:pPr>
        <w:numPr>
          <w:ilvl w:val="0"/>
          <w:numId w:val="5"/>
        </w:numPr>
        <w:spacing w:line="276" w:lineRule="auto"/>
        <w:jc w:val="both"/>
        <w:rPr>
          <w:color w:val="auto"/>
          <w:sz w:val="22"/>
          <w:szCs w:val="22"/>
        </w:rPr>
      </w:pPr>
      <w:r w:rsidRPr="00742872">
        <w:rPr>
          <w:color w:val="auto"/>
          <w:sz w:val="22"/>
          <w:szCs w:val="22"/>
        </w:rPr>
        <w:t xml:space="preserve">Wykonawca zobowiązuje się, że materiały będą posiadać wymagane prawem i przepisami </w:t>
      </w:r>
      <w:r w:rsidR="00C1378F" w:rsidRPr="00742872">
        <w:rPr>
          <w:color w:val="auto"/>
          <w:sz w:val="22"/>
          <w:szCs w:val="22"/>
        </w:rPr>
        <w:t>atesty i </w:t>
      </w:r>
      <w:r w:rsidRPr="00742872">
        <w:rPr>
          <w:color w:val="auto"/>
          <w:sz w:val="22"/>
          <w:szCs w:val="22"/>
        </w:rPr>
        <w:t xml:space="preserve">certyfikaty, o których mowa w art. </w:t>
      </w:r>
      <w:r w:rsidRPr="00D10D60">
        <w:rPr>
          <w:color w:val="auto"/>
          <w:sz w:val="22"/>
          <w:szCs w:val="22"/>
        </w:rPr>
        <w:t>10</w:t>
      </w:r>
      <w:r w:rsidRPr="00742872">
        <w:rPr>
          <w:color w:val="auto"/>
          <w:sz w:val="22"/>
          <w:szCs w:val="22"/>
        </w:rPr>
        <w:t xml:space="preserve"> ustawy Prawo budowlane, a sprzęt i urządzenia użyte do realizacji postanowień umowy będą posiadać wymagane przepisami dopuszczenia do użytkowania. Wykonawca gwarantuje osobom reprezentującym Zamawiającego prawo inspekcji w czasie trwania robót oraz wgląd w</w:t>
      </w:r>
      <w:r w:rsidR="00C1378F" w:rsidRPr="00742872">
        <w:rPr>
          <w:color w:val="auto"/>
          <w:sz w:val="22"/>
          <w:szCs w:val="22"/>
        </w:rPr>
        <w:t> </w:t>
      </w:r>
      <w:r w:rsidRPr="00742872">
        <w:rPr>
          <w:color w:val="auto"/>
          <w:sz w:val="22"/>
          <w:szCs w:val="22"/>
        </w:rPr>
        <w:t>atesty, certyfikaty lub deklaracje zgodności technicznej dotyczące wykorzystywanych materiałów i sprzętu.</w:t>
      </w:r>
    </w:p>
    <w:p w14:paraId="062DA456" w14:textId="77777777" w:rsidR="00D94B64" w:rsidRPr="00742872" w:rsidRDefault="00616E39" w:rsidP="00023AEF">
      <w:pPr>
        <w:widowControl w:val="0"/>
        <w:numPr>
          <w:ilvl w:val="0"/>
          <w:numId w:val="5"/>
        </w:numPr>
        <w:spacing w:line="276" w:lineRule="auto"/>
        <w:jc w:val="both"/>
        <w:rPr>
          <w:color w:val="auto"/>
          <w:sz w:val="22"/>
          <w:szCs w:val="22"/>
        </w:rPr>
      </w:pPr>
      <w:r w:rsidRPr="00742872">
        <w:rPr>
          <w:color w:val="auto"/>
          <w:sz w:val="22"/>
          <w:szCs w:val="22"/>
        </w:rPr>
        <w:t xml:space="preserve">W celu wykonania robót będących przedmiotem umowy, Wykonawca zobowiązuje się do zapewnienia wykwalifikowanej i fachowej siły roboczej, niezbędnej dla terminowej i prawidłowej ich realizacji. Wykonawca wyznaczy osobę posiadającą kwalifikacje zawodowe w charakterze kierownika budowy, która ze swej strony będzie odpowiadała za prowadzenie robót zgodnie ze sztuką budowlaną, przepisami Prawa budowlanego i obowiązującymi Normami, przepisami </w:t>
      </w:r>
      <w:r w:rsidR="00412F76" w:rsidRPr="00742872">
        <w:rPr>
          <w:color w:val="auto"/>
          <w:sz w:val="22"/>
          <w:szCs w:val="22"/>
        </w:rPr>
        <w:t>BHP i</w:t>
      </w:r>
      <w:r w:rsidRPr="00742872">
        <w:rPr>
          <w:color w:val="auto"/>
          <w:sz w:val="22"/>
          <w:szCs w:val="22"/>
        </w:rPr>
        <w:t xml:space="preserve"> ppoż.</w:t>
      </w:r>
    </w:p>
    <w:p w14:paraId="20062EEB" w14:textId="77777777" w:rsidR="00D94B64" w:rsidRPr="00742872" w:rsidRDefault="00616E39" w:rsidP="00023AEF">
      <w:pPr>
        <w:widowControl w:val="0"/>
        <w:numPr>
          <w:ilvl w:val="0"/>
          <w:numId w:val="5"/>
        </w:numPr>
        <w:spacing w:line="276" w:lineRule="auto"/>
        <w:jc w:val="both"/>
        <w:rPr>
          <w:color w:val="auto"/>
          <w:sz w:val="22"/>
          <w:szCs w:val="22"/>
        </w:rPr>
      </w:pPr>
      <w:r w:rsidRPr="00742872">
        <w:rPr>
          <w:color w:val="auto"/>
          <w:sz w:val="22"/>
          <w:szCs w:val="22"/>
        </w:rPr>
        <w:t>Wykonawca zobowiązuje się na żą</w:t>
      </w:r>
      <w:r w:rsidR="0063317A" w:rsidRPr="00742872">
        <w:rPr>
          <w:color w:val="auto"/>
          <w:sz w:val="22"/>
          <w:szCs w:val="22"/>
        </w:rPr>
        <w:t>danie Zamawiającego odsunąć od W</w:t>
      </w:r>
      <w:r w:rsidRPr="00742872">
        <w:rPr>
          <w:color w:val="auto"/>
          <w:sz w:val="22"/>
          <w:szCs w:val="22"/>
        </w:rPr>
        <w:t>ykonywania pracy każdą osobę zatrudnioną przez Wykonawcę, która według Zamawiającego przez brak wystarczających kwalifikacji lub w jakikolwiek inny sposób zagraża terminowemu lub jakościowemu wykonaniu przedmiotu umowy oraz bezpieczeństwu pracy. Wykonawca na własny koszt dokona powyższego w terminie do 48 godzin od przedstawienia Wykonawcy żądania Zamawiającego.</w:t>
      </w:r>
    </w:p>
    <w:p w14:paraId="28429F46" w14:textId="77777777" w:rsidR="00D94B64" w:rsidRPr="00742872" w:rsidRDefault="00616E39" w:rsidP="00023AEF">
      <w:pPr>
        <w:widowControl w:val="0"/>
        <w:numPr>
          <w:ilvl w:val="0"/>
          <w:numId w:val="5"/>
        </w:numPr>
        <w:spacing w:line="276" w:lineRule="auto"/>
        <w:rPr>
          <w:color w:val="auto"/>
          <w:sz w:val="22"/>
          <w:szCs w:val="22"/>
        </w:rPr>
      </w:pPr>
      <w:r w:rsidRPr="00742872">
        <w:rPr>
          <w:color w:val="auto"/>
          <w:sz w:val="22"/>
          <w:szCs w:val="22"/>
        </w:rPr>
        <w:t>Wykonawca zobowiązuje się do całkowitego zabezpieczenia:</w:t>
      </w:r>
    </w:p>
    <w:p w14:paraId="1EE51939" w14:textId="77777777" w:rsidR="00D94B64" w:rsidRPr="00742872" w:rsidRDefault="00616E39" w:rsidP="00023AEF">
      <w:pPr>
        <w:widowControl w:val="0"/>
        <w:numPr>
          <w:ilvl w:val="1"/>
          <w:numId w:val="6"/>
        </w:numPr>
        <w:spacing w:line="276" w:lineRule="auto"/>
        <w:jc w:val="both"/>
        <w:rPr>
          <w:color w:val="auto"/>
          <w:sz w:val="22"/>
          <w:szCs w:val="22"/>
        </w:rPr>
      </w:pPr>
      <w:r w:rsidRPr="00742872">
        <w:rPr>
          <w:color w:val="auto"/>
          <w:sz w:val="22"/>
          <w:szCs w:val="22"/>
        </w:rPr>
        <w:t>terenu budowy (miejsca prowadzenia robót) i umieszczenia tablicy informacyjnej budowy, gdy jest wymagana przepisami,</w:t>
      </w:r>
    </w:p>
    <w:p w14:paraId="56055C8C" w14:textId="77777777" w:rsidR="00D94B64" w:rsidRPr="00742872" w:rsidRDefault="00616E39" w:rsidP="00023AEF">
      <w:pPr>
        <w:widowControl w:val="0"/>
        <w:numPr>
          <w:ilvl w:val="1"/>
          <w:numId w:val="6"/>
        </w:numPr>
        <w:spacing w:line="276" w:lineRule="auto"/>
        <w:jc w:val="both"/>
        <w:rPr>
          <w:color w:val="auto"/>
          <w:sz w:val="22"/>
          <w:szCs w:val="22"/>
        </w:rPr>
      </w:pPr>
      <w:r w:rsidRPr="00742872">
        <w:rPr>
          <w:color w:val="auto"/>
          <w:sz w:val="22"/>
          <w:szCs w:val="22"/>
        </w:rPr>
        <w:t>ochrony przed uszkodzeniem i kradzieżą mienia znajdującego się na terenie budowy oraz wykonanych przez siebie robót aż do momentu odbioru,</w:t>
      </w:r>
    </w:p>
    <w:p w14:paraId="26BC5395" w14:textId="77777777" w:rsidR="00D94B64" w:rsidRPr="00742872" w:rsidRDefault="00616E39" w:rsidP="00023AEF">
      <w:pPr>
        <w:widowControl w:val="0"/>
        <w:numPr>
          <w:ilvl w:val="1"/>
          <w:numId w:val="6"/>
        </w:numPr>
        <w:spacing w:line="276" w:lineRule="auto"/>
        <w:jc w:val="both"/>
        <w:rPr>
          <w:color w:val="auto"/>
          <w:sz w:val="22"/>
          <w:szCs w:val="22"/>
        </w:rPr>
      </w:pPr>
      <w:r w:rsidRPr="00742872">
        <w:rPr>
          <w:color w:val="auto"/>
          <w:sz w:val="22"/>
          <w:szCs w:val="22"/>
        </w:rPr>
        <w:t>pełnej przepustowości dróg komunikacyjnych na terenie budowy lub w miejscu prowadzenia robót oraz wewnątrz obiektu,</w:t>
      </w:r>
    </w:p>
    <w:p w14:paraId="21DF441C" w14:textId="77777777" w:rsidR="00DB5245" w:rsidRPr="00742872" w:rsidRDefault="00616E39" w:rsidP="00023AEF">
      <w:pPr>
        <w:widowControl w:val="0"/>
        <w:numPr>
          <w:ilvl w:val="1"/>
          <w:numId w:val="6"/>
        </w:numPr>
        <w:spacing w:line="276" w:lineRule="auto"/>
        <w:jc w:val="both"/>
        <w:rPr>
          <w:color w:val="auto"/>
          <w:sz w:val="22"/>
          <w:szCs w:val="22"/>
        </w:rPr>
      </w:pPr>
      <w:r w:rsidRPr="00742872">
        <w:rPr>
          <w:color w:val="auto"/>
          <w:sz w:val="22"/>
          <w:szCs w:val="22"/>
        </w:rPr>
        <w:t>właściwych warunków pracy, szczególnie w zakresie warunków technicznych i bhp. oraz wymiany niezbędnych danych i informacji z Zamawiającym.</w:t>
      </w:r>
    </w:p>
    <w:p w14:paraId="0D44BCDE" w14:textId="604535D6" w:rsidR="00D94B64" w:rsidRPr="00742872" w:rsidRDefault="00616E39" w:rsidP="00023AEF">
      <w:pPr>
        <w:widowControl w:val="0"/>
        <w:numPr>
          <w:ilvl w:val="1"/>
          <w:numId w:val="6"/>
        </w:numPr>
        <w:spacing w:line="276" w:lineRule="auto"/>
        <w:jc w:val="both"/>
        <w:rPr>
          <w:color w:val="auto"/>
          <w:sz w:val="22"/>
          <w:szCs w:val="22"/>
        </w:rPr>
      </w:pPr>
      <w:r w:rsidRPr="00742872">
        <w:rPr>
          <w:color w:val="auto"/>
          <w:sz w:val="22"/>
          <w:szCs w:val="22"/>
        </w:rPr>
        <w:t>Wykonawca jest zobowiązany usuwać odpady z terenu budowy z zachowaniem przepisów ustawy z dnia 14 grudnia 2012 r. o odpadach (</w:t>
      </w:r>
      <w:r w:rsidR="00412F76" w:rsidRPr="00D10D60">
        <w:rPr>
          <w:color w:val="auto"/>
          <w:sz w:val="22"/>
          <w:szCs w:val="22"/>
        </w:rPr>
        <w:t xml:space="preserve">tj. </w:t>
      </w:r>
      <w:r w:rsidRPr="00D10D60">
        <w:rPr>
          <w:color w:val="auto"/>
          <w:sz w:val="22"/>
          <w:szCs w:val="22"/>
        </w:rPr>
        <w:t>Dz. U. z 20</w:t>
      </w:r>
      <w:r w:rsidR="000E7864" w:rsidRPr="00D10D60">
        <w:rPr>
          <w:color w:val="auto"/>
          <w:sz w:val="22"/>
          <w:szCs w:val="22"/>
        </w:rPr>
        <w:t>21</w:t>
      </w:r>
      <w:r w:rsidRPr="00D10D60">
        <w:rPr>
          <w:color w:val="auto"/>
          <w:sz w:val="22"/>
          <w:szCs w:val="22"/>
        </w:rPr>
        <w:t xml:space="preserve"> r., poz. </w:t>
      </w:r>
      <w:r w:rsidR="000E7864" w:rsidRPr="00D10D60">
        <w:rPr>
          <w:color w:val="auto"/>
          <w:sz w:val="22"/>
          <w:szCs w:val="22"/>
        </w:rPr>
        <w:t>779</w:t>
      </w:r>
      <w:r w:rsidR="00C033F9">
        <w:rPr>
          <w:color w:val="auto"/>
          <w:sz w:val="22"/>
          <w:szCs w:val="22"/>
        </w:rPr>
        <w:t xml:space="preserve"> z późń.zm</w:t>
      </w:r>
      <w:r w:rsidRPr="00D10D60">
        <w:rPr>
          <w:color w:val="auto"/>
          <w:sz w:val="22"/>
          <w:szCs w:val="22"/>
        </w:rPr>
        <w:t>)</w:t>
      </w:r>
      <w:r w:rsidRPr="00742872">
        <w:rPr>
          <w:color w:val="auto"/>
          <w:sz w:val="22"/>
          <w:szCs w:val="22"/>
        </w:rPr>
        <w:t xml:space="preserve"> oraz stosownymi przepisami prawa miejscowego.</w:t>
      </w:r>
    </w:p>
    <w:p w14:paraId="210E4A32"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t>Wykonawca jest zobowiązany do przedłożenia, zgodnie z przepisami ustawy o odpadach informacji o</w:t>
      </w:r>
      <w:r w:rsidR="00C1378F" w:rsidRPr="00742872">
        <w:rPr>
          <w:color w:val="auto"/>
          <w:sz w:val="22"/>
          <w:szCs w:val="22"/>
        </w:rPr>
        <w:t> </w:t>
      </w:r>
      <w:r w:rsidRPr="00742872">
        <w:rPr>
          <w:color w:val="auto"/>
          <w:sz w:val="22"/>
          <w:szCs w:val="22"/>
        </w:rPr>
        <w:t>wytwarzanych odpadach oraz sposobach gospodarowania wytworzonymi odpadami.</w:t>
      </w:r>
    </w:p>
    <w:p w14:paraId="3C4126D2"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lastRenderedPageBreak/>
        <w:t>W przypadku odpadów niebezpiecznych, Zamawiający wymaga przedłożenia mu dokumentu potwierdzającego przekazanie odpadu do składowania i utylizacji uprawnionemu podmiotowi.</w:t>
      </w:r>
    </w:p>
    <w:p w14:paraId="2A7B2B25"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t>Wykonawca ponosi odpowiedzialność z tytułu konieczności uiszczenia opłat, kar lub grzywien przewidzianych w przepisach dotyczących ochrony środowiska lub przyrody i przepisach regulujących gospodarkę odpadami.</w:t>
      </w:r>
    </w:p>
    <w:p w14:paraId="5232F0A6"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t>Wykonawca jest zobowiązany zastosować niezbędne możliwe środki celem ochrony dróg prowadzących na teren budowy przed uszkodzeniami, które mogą spowodować roboty, transport lub sprzęt Wykonawcy</w:t>
      </w:r>
      <w:r w:rsidR="006D5320">
        <w:rPr>
          <w:color w:val="auto"/>
          <w:sz w:val="22"/>
          <w:szCs w:val="22"/>
        </w:rPr>
        <w:t xml:space="preserve"> lub</w:t>
      </w:r>
      <w:r w:rsidRPr="00742872">
        <w:rPr>
          <w:color w:val="auto"/>
          <w:sz w:val="22"/>
          <w:szCs w:val="22"/>
        </w:rPr>
        <w:t xml:space="preserve"> jego dostawców oraz dostosować się do obowiązujących ograniczeń obciążeń osi pojazdu podczas transportu materiałów i sprzętu na teren budowy i z terenu budowy.</w:t>
      </w:r>
    </w:p>
    <w:p w14:paraId="0746F1B7"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t>Wykonawca jest zobowiązany do utrzymania w czystości dróg wewnętrznych, wjazdów oraz zjazdów na drogi publiczne w związku z prowadzonymi robotami budowlanymi. W tym celu własnym kosztem i staraniem zapewni personel i sprzęt czyszczący dla utrzymania czystości.</w:t>
      </w:r>
    </w:p>
    <w:p w14:paraId="47B3B20D"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t xml:space="preserve">Wykonawca zobowiązany jest do informowania Zamawiającego (inspektora nadzoru inwestorskiego lub osobę odpowiedzialną za nadzór) o zakończeniu robót ulegających zakryciu </w:t>
      </w:r>
      <w:r w:rsidR="00C1378F" w:rsidRPr="00742872">
        <w:rPr>
          <w:color w:val="auto"/>
          <w:sz w:val="22"/>
          <w:szCs w:val="22"/>
        </w:rPr>
        <w:t>oraz o</w:t>
      </w:r>
      <w:r w:rsidRPr="00742872">
        <w:rPr>
          <w:color w:val="auto"/>
          <w:sz w:val="22"/>
          <w:szCs w:val="22"/>
        </w:rPr>
        <w:t xml:space="preserve"> terminie odbioru robót zanikających. Jeżeli Wykonawca nie poinformował o tych faktach Zamawiającego, zobowiązany jest własnym kosztem i staraniem odkryć roboty lub wykonać otwory niezbędne do zbadania robót, a następnie przywrócić roboty do stanu poprzedniego.</w:t>
      </w:r>
    </w:p>
    <w:p w14:paraId="53C27BE1"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t>Wykonawca zobowiązany jest do informowania Zamawiającego (inspektora nadzoru inwestorskiego lub osobę odpowiedzialną za nadzór) o wystąpieniu robót nieobjętych, specyfikacją techniczną wykonania i odbioru robót budowlanych lub przedmiarem robót, w terminie do 5 dni od daty ich stwierdzenia z uwzględnieniem § 2 ust. 6.</w:t>
      </w:r>
    </w:p>
    <w:p w14:paraId="67175ACD" w14:textId="77777777" w:rsidR="0082667B" w:rsidRPr="00742872" w:rsidRDefault="00616E39" w:rsidP="00023AEF">
      <w:pPr>
        <w:pStyle w:val="Akapitzlist"/>
        <w:numPr>
          <w:ilvl w:val="0"/>
          <w:numId w:val="19"/>
        </w:numPr>
        <w:spacing w:line="276" w:lineRule="auto"/>
        <w:ind w:left="357" w:hanging="357"/>
        <w:jc w:val="both"/>
        <w:rPr>
          <w:color w:val="auto"/>
          <w:sz w:val="22"/>
          <w:szCs w:val="22"/>
        </w:rPr>
      </w:pPr>
      <w:r w:rsidRPr="00742872">
        <w:rPr>
          <w:color w:val="auto"/>
          <w:sz w:val="22"/>
          <w:szCs w:val="22"/>
        </w:rPr>
        <w:t xml:space="preserve">Wykonawca zobowiązany jest do informowania Zamawiającego (inspektora nadzoru inwestorskiego lub osobę odpowiedzialną za nadzór) o konieczności wykonania robót </w:t>
      </w:r>
      <w:r w:rsidR="00C1378F" w:rsidRPr="00742872">
        <w:rPr>
          <w:color w:val="auto"/>
          <w:sz w:val="22"/>
          <w:szCs w:val="22"/>
        </w:rPr>
        <w:t>zamiennych w</w:t>
      </w:r>
      <w:r w:rsidRPr="00742872">
        <w:rPr>
          <w:color w:val="auto"/>
          <w:sz w:val="22"/>
          <w:szCs w:val="22"/>
        </w:rPr>
        <w:t xml:space="preserve"> terminie do 5 dni od daty stwierdzenia ich konieczności.</w:t>
      </w:r>
    </w:p>
    <w:p w14:paraId="0603522D" w14:textId="77777777" w:rsidR="004C3CBF" w:rsidRDefault="004C3CBF" w:rsidP="00967FDD">
      <w:pPr>
        <w:pStyle w:val="Tekstkomentarza2"/>
        <w:spacing w:line="276" w:lineRule="auto"/>
        <w:jc w:val="center"/>
        <w:rPr>
          <w:b/>
          <w:bCs/>
          <w:color w:val="auto"/>
          <w:sz w:val="22"/>
          <w:szCs w:val="22"/>
        </w:rPr>
      </w:pPr>
    </w:p>
    <w:p w14:paraId="48744ACF" w14:textId="77777777" w:rsidR="00967FDD" w:rsidRPr="00E46981" w:rsidRDefault="00967FDD" w:rsidP="00967FDD">
      <w:pPr>
        <w:pStyle w:val="Tekstkomentarza2"/>
        <w:spacing w:line="276" w:lineRule="auto"/>
        <w:jc w:val="center"/>
        <w:rPr>
          <w:b/>
          <w:bCs/>
          <w:color w:val="auto"/>
          <w:sz w:val="22"/>
          <w:szCs w:val="22"/>
        </w:rPr>
      </w:pPr>
      <w:r>
        <w:rPr>
          <w:b/>
          <w:bCs/>
          <w:color w:val="auto"/>
          <w:sz w:val="22"/>
          <w:szCs w:val="22"/>
        </w:rPr>
        <w:t xml:space="preserve">§ </w:t>
      </w:r>
      <w:r w:rsidR="000E7864">
        <w:rPr>
          <w:b/>
          <w:bCs/>
          <w:color w:val="auto"/>
          <w:sz w:val="22"/>
          <w:szCs w:val="22"/>
        </w:rPr>
        <w:t>8</w:t>
      </w:r>
      <w:r>
        <w:rPr>
          <w:b/>
          <w:bCs/>
          <w:color w:val="auto"/>
          <w:sz w:val="22"/>
          <w:szCs w:val="22"/>
        </w:rPr>
        <w:t>.</w:t>
      </w:r>
    </w:p>
    <w:p w14:paraId="3066C576" w14:textId="77777777" w:rsidR="00D94B64" w:rsidRDefault="00616E39" w:rsidP="00967FDD">
      <w:pPr>
        <w:pStyle w:val="Tekstkomentarza2"/>
        <w:spacing w:line="276" w:lineRule="auto"/>
        <w:jc w:val="both"/>
        <w:rPr>
          <w:color w:val="auto"/>
          <w:sz w:val="22"/>
          <w:szCs w:val="22"/>
        </w:rPr>
      </w:pPr>
      <w:r w:rsidRPr="00742872">
        <w:rPr>
          <w:color w:val="auto"/>
          <w:sz w:val="22"/>
          <w:szCs w:val="22"/>
        </w:rPr>
        <w:t xml:space="preserve">W przypadku nieterminowego lub niezgodnego z treścią oferty lub sztuką budowlaną wykonywania prac objętych przedmiotem zamówienia, Zamawiający ma prawo wstrzymać realizację </w:t>
      </w:r>
      <w:r w:rsidR="00C1378F" w:rsidRPr="00742872">
        <w:rPr>
          <w:color w:val="auto"/>
          <w:sz w:val="22"/>
          <w:szCs w:val="22"/>
        </w:rPr>
        <w:t>robót i</w:t>
      </w:r>
      <w:r w:rsidRPr="00742872">
        <w:rPr>
          <w:color w:val="auto"/>
          <w:sz w:val="22"/>
          <w:szCs w:val="22"/>
        </w:rPr>
        <w:t xml:space="preserve"> odstąpić od</w:t>
      </w:r>
      <w:r w:rsidR="00C1378F" w:rsidRPr="00742872">
        <w:rPr>
          <w:color w:val="auto"/>
          <w:sz w:val="22"/>
          <w:szCs w:val="22"/>
        </w:rPr>
        <w:t> </w:t>
      </w:r>
      <w:r w:rsidRPr="00742872">
        <w:rPr>
          <w:color w:val="auto"/>
          <w:sz w:val="22"/>
          <w:szCs w:val="22"/>
        </w:rPr>
        <w:t>niniejszej umowy w terminie 7 dni od stwierdzenia w/w nieprawidłowości, niezwłocznie informując o tym pisemnie Wykonawcę.</w:t>
      </w:r>
    </w:p>
    <w:p w14:paraId="71B206AC" w14:textId="77777777" w:rsidR="00525406" w:rsidRPr="00742872" w:rsidRDefault="00525406" w:rsidP="00967FDD">
      <w:pPr>
        <w:pStyle w:val="Tekstkomentarza2"/>
        <w:spacing w:line="276" w:lineRule="auto"/>
        <w:jc w:val="both"/>
        <w:rPr>
          <w:color w:val="auto"/>
          <w:sz w:val="22"/>
          <w:szCs w:val="22"/>
        </w:rPr>
      </w:pPr>
    </w:p>
    <w:p w14:paraId="55B6E746"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xml:space="preserve">§ </w:t>
      </w:r>
      <w:r w:rsidR="000E7864">
        <w:rPr>
          <w:b/>
          <w:bCs/>
          <w:color w:val="auto"/>
          <w:sz w:val="22"/>
          <w:szCs w:val="22"/>
        </w:rPr>
        <w:t>9</w:t>
      </w:r>
      <w:r w:rsidRPr="00E46981">
        <w:rPr>
          <w:b/>
          <w:bCs/>
          <w:color w:val="auto"/>
          <w:sz w:val="22"/>
          <w:szCs w:val="22"/>
        </w:rPr>
        <w:t>.</w:t>
      </w:r>
    </w:p>
    <w:p w14:paraId="64D34CC2" w14:textId="77777777" w:rsidR="00D94B64" w:rsidRPr="00742872" w:rsidRDefault="00616E39" w:rsidP="00023AEF">
      <w:pPr>
        <w:pStyle w:val="Tekstkomentarza2"/>
        <w:numPr>
          <w:ilvl w:val="0"/>
          <w:numId w:val="20"/>
        </w:numPr>
        <w:spacing w:line="276" w:lineRule="auto"/>
        <w:ind w:left="357" w:hanging="357"/>
        <w:jc w:val="both"/>
        <w:rPr>
          <w:color w:val="auto"/>
          <w:sz w:val="22"/>
          <w:szCs w:val="22"/>
        </w:rPr>
      </w:pPr>
      <w:r w:rsidRPr="00742872">
        <w:rPr>
          <w:color w:val="auto"/>
          <w:sz w:val="22"/>
          <w:szCs w:val="22"/>
        </w:rPr>
        <w:t>Wykonawca zapłaci Zamawiającemu kary umowne w następujących przypadkach:</w:t>
      </w:r>
    </w:p>
    <w:p w14:paraId="193490A3" w14:textId="77777777" w:rsidR="00A03F7C" w:rsidRPr="00742872" w:rsidRDefault="00616E39" w:rsidP="00023AEF">
      <w:pPr>
        <w:pStyle w:val="Tekstkomentarza2"/>
        <w:numPr>
          <w:ilvl w:val="0"/>
          <w:numId w:val="21"/>
        </w:numPr>
        <w:spacing w:line="276" w:lineRule="auto"/>
        <w:jc w:val="both"/>
        <w:rPr>
          <w:color w:val="auto"/>
          <w:sz w:val="22"/>
          <w:szCs w:val="22"/>
        </w:rPr>
      </w:pPr>
      <w:r w:rsidRPr="00742872">
        <w:rPr>
          <w:color w:val="auto"/>
          <w:sz w:val="22"/>
          <w:szCs w:val="22"/>
        </w:rPr>
        <w:t xml:space="preserve">za </w:t>
      </w:r>
      <w:r w:rsidR="00A56ED9">
        <w:rPr>
          <w:color w:val="auto"/>
          <w:sz w:val="22"/>
          <w:szCs w:val="22"/>
        </w:rPr>
        <w:t>zwłokę</w:t>
      </w:r>
      <w:r w:rsidRPr="00742872">
        <w:rPr>
          <w:color w:val="auto"/>
          <w:sz w:val="22"/>
          <w:szCs w:val="22"/>
        </w:rPr>
        <w:t xml:space="preserve"> Wykonawcy w wykonaniu przedmiotu umowy w wysokości </w:t>
      </w:r>
      <w:r w:rsidR="00A56ED9">
        <w:rPr>
          <w:color w:val="auto"/>
          <w:sz w:val="22"/>
          <w:szCs w:val="22"/>
        </w:rPr>
        <w:t>0,2</w:t>
      </w:r>
      <w:r w:rsidRPr="00742872">
        <w:rPr>
          <w:color w:val="auto"/>
          <w:sz w:val="22"/>
          <w:szCs w:val="22"/>
        </w:rPr>
        <w:t>% wynagrodzenia umownego n</w:t>
      </w:r>
      <w:r w:rsidR="0063317A" w:rsidRPr="00742872">
        <w:rPr>
          <w:color w:val="auto"/>
          <w:sz w:val="22"/>
          <w:szCs w:val="22"/>
        </w:rPr>
        <w:t>etto, o którym mowa w § 2 ust. 2</w:t>
      </w:r>
      <w:r w:rsidRPr="00742872">
        <w:rPr>
          <w:color w:val="auto"/>
          <w:sz w:val="22"/>
          <w:szCs w:val="22"/>
        </w:rPr>
        <w:t xml:space="preserve"> umowy, za każdy dzień </w:t>
      </w:r>
      <w:r w:rsidR="00D10D60" w:rsidRPr="006D5320">
        <w:rPr>
          <w:color w:val="auto"/>
          <w:sz w:val="22"/>
          <w:szCs w:val="22"/>
        </w:rPr>
        <w:t>zwłoki</w:t>
      </w:r>
      <w:r w:rsidRPr="006D5320">
        <w:rPr>
          <w:color w:val="auto"/>
          <w:sz w:val="22"/>
          <w:szCs w:val="22"/>
        </w:rPr>
        <w:t>,</w:t>
      </w:r>
      <w:r w:rsidRPr="00742872">
        <w:rPr>
          <w:color w:val="auto"/>
          <w:sz w:val="22"/>
          <w:szCs w:val="22"/>
        </w:rPr>
        <w:t xml:space="preserve"> po upływie terminu wykonania określonego w § 3 ust. </w:t>
      </w:r>
      <w:r w:rsidR="000E7864">
        <w:rPr>
          <w:color w:val="auto"/>
          <w:sz w:val="22"/>
          <w:szCs w:val="22"/>
        </w:rPr>
        <w:t>3</w:t>
      </w:r>
      <w:r w:rsidRPr="00742872">
        <w:rPr>
          <w:color w:val="auto"/>
          <w:sz w:val="22"/>
          <w:szCs w:val="22"/>
        </w:rPr>
        <w:t>,</w:t>
      </w:r>
    </w:p>
    <w:p w14:paraId="109D6EBF" w14:textId="77777777" w:rsidR="00A03F7C" w:rsidRPr="00742872" w:rsidRDefault="00616E39" w:rsidP="00023AEF">
      <w:pPr>
        <w:pStyle w:val="Tekstkomentarza2"/>
        <w:numPr>
          <w:ilvl w:val="0"/>
          <w:numId w:val="21"/>
        </w:numPr>
        <w:spacing w:line="276" w:lineRule="auto"/>
        <w:jc w:val="both"/>
        <w:rPr>
          <w:color w:val="auto"/>
          <w:sz w:val="22"/>
          <w:szCs w:val="22"/>
        </w:rPr>
      </w:pPr>
      <w:r w:rsidRPr="00742872">
        <w:rPr>
          <w:color w:val="auto"/>
          <w:sz w:val="22"/>
          <w:szCs w:val="22"/>
        </w:rPr>
        <w:t xml:space="preserve">odstąpienia od umowy przez Zamawiającego z przyczyn, za które odpowiedzialność ponosi Wykonawca w wysokości 10% wynagrodzenia umownego </w:t>
      </w:r>
      <w:r w:rsidR="0063317A" w:rsidRPr="00742872">
        <w:rPr>
          <w:color w:val="auto"/>
          <w:sz w:val="22"/>
          <w:szCs w:val="22"/>
        </w:rPr>
        <w:t>netto, o którym mowa w § 2 ust 2</w:t>
      </w:r>
      <w:r w:rsidRPr="00742872">
        <w:rPr>
          <w:color w:val="auto"/>
          <w:sz w:val="22"/>
          <w:szCs w:val="22"/>
        </w:rPr>
        <w:t xml:space="preserve"> umowy,</w:t>
      </w:r>
    </w:p>
    <w:p w14:paraId="02AE4B57" w14:textId="77777777" w:rsidR="00A03F7C" w:rsidRPr="00742872" w:rsidRDefault="00616E39" w:rsidP="00023AEF">
      <w:pPr>
        <w:pStyle w:val="Tekstkomentarza2"/>
        <w:numPr>
          <w:ilvl w:val="0"/>
          <w:numId w:val="21"/>
        </w:numPr>
        <w:spacing w:line="276" w:lineRule="auto"/>
        <w:jc w:val="both"/>
        <w:rPr>
          <w:color w:val="auto"/>
          <w:sz w:val="22"/>
          <w:szCs w:val="22"/>
        </w:rPr>
      </w:pPr>
      <w:r w:rsidRPr="00742872">
        <w:rPr>
          <w:color w:val="auto"/>
          <w:sz w:val="22"/>
          <w:szCs w:val="22"/>
        </w:rPr>
        <w:t xml:space="preserve">odstąpienia od umowy przez Wykonawcę z przyczyn, za które ponosi on </w:t>
      </w:r>
      <w:r w:rsidR="00C1378F" w:rsidRPr="00742872">
        <w:rPr>
          <w:color w:val="auto"/>
          <w:sz w:val="22"/>
          <w:szCs w:val="22"/>
        </w:rPr>
        <w:t>odpowiedzialność w</w:t>
      </w:r>
      <w:r w:rsidRPr="00742872">
        <w:rPr>
          <w:color w:val="auto"/>
          <w:sz w:val="22"/>
          <w:szCs w:val="22"/>
        </w:rPr>
        <w:t xml:space="preserve"> wysokości 10% wynagrodzenia umownego </w:t>
      </w:r>
      <w:r w:rsidR="0063317A" w:rsidRPr="00742872">
        <w:rPr>
          <w:color w:val="auto"/>
          <w:sz w:val="22"/>
          <w:szCs w:val="22"/>
        </w:rPr>
        <w:t>netto, o którym mowa w § 2 ust 2</w:t>
      </w:r>
      <w:r w:rsidRPr="00742872">
        <w:rPr>
          <w:color w:val="auto"/>
          <w:sz w:val="22"/>
          <w:szCs w:val="22"/>
        </w:rPr>
        <w:t xml:space="preserve"> umowy,</w:t>
      </w:r>
    </w:p>
    <w:p w14:paraId="738CF3B0" w14:textId="77777777" w:rsidR="00D94B64" w:rsidRPr="006D5320" w:rsidRDefault="00616E39" w:rsidP="00023AEF">
      <w:pPr>
        <w:pStyle w:val="Tekstkomentarza2"/>
        <w:numPr>
          <w:ilvl w:val="0"/>
          <w:numId w:val="21"/>
        </w:numPr>
        <w:spacing w:line="276" w:lineRule="auto"/>
        <w:jc w:val="both"/>
        <w:rPr>
          <w:color w:val="auto"/>
          <w:sz w:val="22"/>
          <w:szCs w:val="22"/>
        </w:rPr>
      </w:pPr>
      <w:r w:rsidRPr="006D5320">
        <w:rPr>
          <w:color w:val="auto"/>
          <w:sz w:val="22"/>
          <w:szCs w:val="22"/>
        </w:rPr>
        <w:t xml:space="preserve">za </w:t>
      </w:r>
      <w:r w:rsidR="00D10D60" w:rsidRPr="006D5320">
        <w:rPr>
          <w:color w:val="auto"/>
          <w:sz w:val="22"/>
          <w:szCs w:val="22"/>
        </w:rPr>
        <w:t xml:space="preserve">zwłokę </w:t>
      </w:r>
      <w:r w:rsidRPr="006D5320">
        <w:rPr>
          <w:color w:val="auto"/>
          <w:sz w:val="22"/>
          <w:szCs w:val="22"/>
        </w:rPr>
        <w:t>w usunięciu przez Wykonawcę wad stwierdzonych przy odbiorze lub ujawnionych w</w:t>
      </w:r>
      <w:r w:rsidR="00C1378F" w:rsidRPr="006D5320">
        <w:rPr>
          <w:color w:val="auto"/>
          <w:sz w:val="22"/>
          <w:szCs w:val="22"/>
        </w:rPr>
        <w:t> </w:t>
      </w:r>
      <w:r w:rsidRPr="006D5320">
        <w:rPr>
          <w:color w:val="auto"/>
          <w:sz w:val="22"/>
          <w:szCs w:val="22"/>
        </w:rPr>
        <w:t xml:space="preserve">okresie gwarancji w wysokości </w:t>
      </w:r>
      <w:r w:rsidR="00A56ED9" w:rsidRPr="006D5320">
        <w:rPr>
          <w:color w:val="auto"/>
          <w:sz w:val="22"/>
          <w:szCs w:val="22"/>
        </w:rPr>
        <w:t>0,2</w:t>
      </w:r>
      <w:r w:rsidRPr="006D5320">
        <w:rPr>
          <w:color w:val="auto"/>
          <w:sz w:val="22"/>
          <w:szCs w:val="22"/>
        </w:rPr>
        <w:t>% wynag</w:t>
      </w:r>
      <w:r w:rsidR="0063317A" w:rsidRPr="006D5320">
        <w:rPr>
          <w:color w:val="auto"/>
          <w:sz w:val="22"/>
          <w:szCs w:val="22"/>
        </w:rPr>
        <w:t>rodzenia określonego w § 2 ust.2</w:t>
      </w:r>
      <w:r w:rsidRPr="006D5320">
        <w:rPr>
          <w:color w:val="auto"/>
          <w:sz w:val="22"/>
          <w:szCs w:val="22"/>
        </w:rPr>
        <w:t xml:space="preserve"> netto, za każdy dzień </w:t>
      </w:r>
      <w:r w:rsidR="00D10D60" w:rsidRPr="006D5320">
        <w:rPr>
          <w:color w:val="auto"/>
          <w:sz w:val="22"/>
          <w:szCs w:val="22"/>
        </w:rPr>
        <w:t>zwłoki</w:t>
      </w:r>
      <w:r w:rsidRPr="006D5320">
        <w:rPr>
          <w:color w:val="auto"/>
          <w:sz w:val="22"/>
          <w:szCs w:val="22"/>
        </w:rPr>
        <w:t>, liczony od upływu terminu wyznaczonego na usunięcie poszczególnych wad.</w:t>
      </w:r>
    </w:p>
    <w:p w14:paraId="016D91CB" w14:textId="77777777" w:rsidR="00A03F7C" w:rsidRPr="006D5320" w:rsidRDefault="00616E39" w:rsidP="00023AEF">
      <w:pPr>
        <w:pStyle w:val="Tekstkomentarza2"/>
        <w:numPr>
          <w:ilvl w:val="0"/>
          <w:numId w:val="20"/>
        </w:numPr>
        <w:spacing w:line="276" w:lineRule="auto"/>
        <w:ind w:left="357" w:hanging="357"/>
        <w:jc w:val="both"/>
        <w:rPr>
          <w:color w:val="auto"/>
          <w:sz w:val="22"/>
          <w:szCs w:val="22"/>
        </w:rPr>
      </w:pPr>
      <w:r w:rsidRPr="006D5320">
        <w:rPr>
          <w:color w:val="auto"/>
          <w:sz w:val="22"/>
          <w:szCs w:val="22"/>
        </w:rPr>
        <w:t>Zamawiający zastrzega sobie prawo dochodzenia odszkodowania uzupełniającego do wysokości poniesionej szkody.</w:t>
      </w:r>
    </w:p>
    <w:p w14:paraId="637EBDAF" w14:textId="77777777" w:rsidR="00D94B64" w:rsidRPr="00742872" w:rsidRDefault="00616E39" w:rsidP="00023AEF">
      <w:pPr>
        <w:pStyle w:val="Tekstkomentarza2"/>
        <w:numPr>
          <w:ilvl w:val="0"/>
          <w:numId w:val="20"/>
        </w:numPr>
        <w:spacing w:line="276" w:lineRule="auto"/>
        <w:ind w:left="357" w:hanging="357"/>
        <w:jc w:val="both"/>
        <w:rPr>
          <w:color w:val="auto"/>
          <w:sz w:val="22"/>
          <w:szCs w:val="22"/>
        </w:rPr>
      </w:pPr>
      <w:r w:rsidRPr="00742872">
        <w:rPr>
          <w:color w:val="auto"/>
          <w:sz w:val="22"/>
          <w:szCs w:val="22"/>
        </w:rPr>
        <w:t>Zamawiający uprawniony jest do potrącenia kar umownych z wynagrodzenia Wykonawcy.</w:t>
      </w:r>
    </w:p>
    <w:p w14:paraId="103FD179" w14:textId="77777777" w:rsidR="00D94B64" w:rsidRPr="00742872" w:rsidRDefault="00D94B64" w:rsidP="00967FDD">
      <w:pPr>
        <w:pStyle w:val="Tekstkomentarza2"/>
        <w:spacing w:line="276" w:lineRule="auto"/>
        <w:jc w:val="center"/>
        <w:rPr>
          <w:color w:val="auto"/>
          <w:sz w:val="22"/>
          <w:szCs w:val="22"/>
        </w:rPr>
      </w:pPr>
    </w:p>
    <w:p w14:paraId="7B53C74D"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10.</w:t>
      </w:r>
    </w:p>
    <w:p w14:paraId="5811C597" w14:textId="77777777" w:rsidR="00D94B64" w:rsidRPr="00742872" w:rsidRDefault="00616E39" w:rsidP="00967FDD">
      <w:pPr>
        <w:pStyle w:val="Tekstkomentarza2"/>
        <w:spacing w:line="276" w:lineRule="auto"/>
        <w:jc w:val="both"/>
        <w:rPr>
          <w:color w:val="auto"/>
          <w:sz w:val="22"/>
          <w:szCs w:val="22"/>
        </w:rPr>
      </w:pPr>
      <w:r w:rsidRPr="00742872">
        <w:rPr>
          <w:color w:val="auto"/>
          <w:sz w:val="22"/>
          <w:szCs w:val="22"/>
        </w:rPr>
        <w:t xml:space="preserve">W razie wystąpienia istotnej zmiany okoliczności powodującej, że wykonanie umowy nie </w:t>
      </w:r>
      <w:r w:rsidR="00C1378F" w:rsidRPr="00742872">
        <w:rPr>
          <w:color w:val="auto"/>
          <w:sz w:val="22"/>
          <w:szCs w:val="22"/>
        </w:rPr>
        <w:t>leży w </w:t>
      </w:r>
      <w:r w:rsidRPr="00742872">
        <w:rPr>
          <w:color w:val="auto"/>
          <w:sz w:val="22"/>
          <w:szCs w:val="22"/>
        </w:rPr>
        <w:t xml:space="preserve">interesie publicznym, czego nie można było przewidzieć w chwili zawarcia umowy, Zamawiający może odstąpić </w:t>
      </w:r>
      <w:r w:rsidRPr="00742872">
        <w:rPr>
          <w:color w:val="auto"/>
          <w:sz w:val="22"/>
          <w:szCs w:val="22"/>
        </w:rPr>
        <w:lastRenderedPageBreak/>
        <w:t>od</w:t>
      </w:r>
      <w:r w:rsidR="00C1378F" w:rsidRPr="00742872">
        <w:rPr>
          <w:color w:val="auto"/>
          <w:sz w:val="22"/>
          <w:szCs w:val="22"/>
        </w:rPr>
        <w:t> </w:t>
      </w:r>
      <w:r w:rsidRPr="00742872">
        <w:rPr>
          <w:color w:val="auto"/>
          <w:sz w:val="22"/>
          <w:szCs w:val="22"/>
        </w:rPr>
        <w:t>umowy w terminie 7 dni od powzięcia wiadomości o powyższych okolicznościach. W takim przypadku Wykonawca może żądać jedynie wynagrodzenia należnego mu z tytułu wykonania części umowy.</w:t>
      </w:r>
    </w:p>
    <w:p w14:paraId="3CD60BFF" w14:textId="77777777" w:rsidR="00E46981" w:rsidRDefault="00E46981" w:rsidP="00967FDD">
      <w:pPr>
        <w:pStyle w:val="Tekstkomentarza2"/>
        <w:spacing w:line="276" w:lineRule="auto"/>
        <w:jc w:val="center"/>
        <w:rPr>
          <w:b/>
          <w:bCs/>
          <w:color w:val="auto"/>
          <w:sz w:val="22"/>
          <w:szCs w:val="22"/>
        </w:rPr>
      </w:pPr>
    </w:p>
    <w:p w14:paraId="7A96FCD1"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11.</w:t>
      </w:r>
    </w:p>
    <w:p w14:paraId="61541D72" w14:textId="1705B6E5" w:rsidR="00D94B64" w:rsidRPr="00742872" w:rsidRDefault="00D77BA4" w:rsidP="00D77BA4">
      <w:pPr>
        <w:pStyle w:val="Tekstkomentarza2"/>
        <w:numPr>
          <w:ilvl w:val="0"/>
          <w:numId w:val="22"/>
        </w:numPr>
        <w:spacing w:line="276" w:lineRule="auto"/>
        <w:ind w:left="357" w:hanging="357"/>
        <w:jc w:val="both"/>
        <w:rPr>
          <w:color w:val="auto"/>
          <w:sz w:val="22"/>
          <w:szCs w:val="22"/>
        </w:rPr>
      </w:pPr>
      <w:r>
        <w:rPr>
          <w:color w:val="auto"/>
          <w:sz w:val="22"/>
          <w:szCs w:val="22"/>
        </w:rPr>
        <w:t xml:space="preserve">Zamawiającemu </w:t>
      </w:r>
      <w:r w:rsidR="00616E39" w:rsidRPr="00742872">
        <w:rPr>
          <w:color w:val="auto"/>
          <w:sz w:val="22"/>
          <w:szCs w:val="22"/>
        </w:rPr>
        <w:t>przysługuje prawo odstąpienia od umowy</w:t>
      </w:r>
      <w:r>
        <w:rPr>
          <w:color w:val="auto"/>
          <w:sz w:val="22"/>
          <w:szCs w:val="22"/>
        </w:rPr>
        <w:t xml:space="preserve"> w sytuacji gdy</w:t>
      </w:r>
      <w:r w:rsidR="00616E39" w:rsidRPr="00742872">
        <w:rPr>
          <w:color w:val="auto"/>
          <w:sz w:val="22"/>
          <w:szCs w:val="22"/>
        </w:rPr>
        <w:t>:</w:t>
      </w:r>
    </w:p>
    <w:p w14:paraId="72FA9C11" w14:textId="77777777" w:rsidR="00D94B64" w:rsidRPr="00742872" w:rsidRDefault="00616E39" w:rsidP="00023AEF">
      <w:pPr>
        <w:pStyle w:val="Tekstkomentarza2"/>
        <w:numPr>
          <w:ilvl w:val="0"/>
          <w:numId w:val="3"/>
        </w:numPr>
        <w:spacing w:line="276" w:lineRule="auto"/>
        <w:ind w:left="1037" w:hanging="357"/>
        <w:jc w:val="both"/>
        <w:rPr>
          <w:color w:val="auto"/>
          <w:sz w:val="22"/>
          <w:szCs w:val="22"/>
        </w:rPr>
      </w:pPr>
      <w:r w:rsidRPr="00742872">
        <w:rPr>
          <w:color w:val="auto"/>
          <w:sz w:val="22"/>
          <w:szCs w:val="22"/>
        </w:rPr>
        <w:t>Wykonawca nie rozpoczął robót w terminie określonym w § 3 ust.</w:t>
      </w:r>
      <w:r w:rsidR="00A159DA" w:rsidRPr="00742872">
        <w:rPr>
          <w:color w:val="auto"/>
          <w:sz w:val="22"/>
          <w:szCs w:val="22"/>
        </w:rPr>
        <w:t xml:space="preserve"> </w:t>
      </w:r>
      <w:r w:rsidR="006E1D3E">
        <w:rPr>
          <w:color w:val="auto"/>
          <w:sz w:val="22"/>
          <w:szCs w:val="22"/>
        </w:rPr>
        <w:t>2</w:t>
      </w:r>
      <w:r w:rsidRPr="00742872">
        <w:rPr>
          <w:color w:val="auto"/>
          <w:sz w:val="22"/>
          <w:szCs w:val="22"/>
        </w:rPr>
        <w:t xml:space="preserve"> lub przerwał roboty i</w:t>
      </w:r>
      <w:r w:rsidR="00C1378F" w:rsidRPr="00742872">
        <w:rPr>
          <w:color w:val="auto"/>
          <w:sz w:val="22"/>
          <w:szCs w:val="22"/>
        </w:rPr>
        <w:t> </w:t>
      </w:r>
      <w:r w:rsidRPr="00742872">
        <w:rPr>
          <w:color w:val="auto"/>
          <w:sz w:val="22"/>
          <w:szCs w:val="22"/>
        </w:rPr>
        <w:t>ich nie wznowił, mimo pisemnego wezwania Zamawiającego, przez okres dłuższy niż 7 dni,</w:t>
      </w:r>
    </w:p>
    <w:p w14:paraId="13422978" w14:textId="77777777" w:rsidR="00D94B64" w:rsidRPr="00742872" w:rsidRDefault="006572BD" w:rsidP="00023AEF">
      <w:pPr>
        <w:pStyle w:val="Tekstkomentarza2"/>
        <w:numPr>
          <w:ilvl w:val="0"/>
          <w:numId w:val="3"/>
        </w:numPr>
        <w:spacing w:line="276" w:lineRule="auto"/>
        <w:ind w:left="1037" w:hanging="357"/>
        <w:jc w:val="both"/>
        <w:rPr>
          <w:color w:val="auto"/>
          <w:sz w:val="22"/>
          <w:szCs w:val="22"/>
        </w:rPr>
      </w:pPr>
      <w:r w:rsidRPr="00742872">
        <w:rPr>
          <w:color w:val="auto"/>
          <w:sz w:val="22"/>
          <w:szCs w:val="22"/>
        </w:rPr>
        <w:t>Ogłoszenia</w:t>
      </w:r>
      <w:r w:rsidR="00616E39" w:rsidRPr="00742872">
        <w:rPr>
          <w:color w:val="auto"/>
          <w:sz w:val="22"/>
          <w:szCs w:val="22"/>
        </w:rPr>
        <w:t xml:space="preserve"> o upadłości lub likwidacji Wykonawcy bądź wydania nakazu zajęcia jego majątku.</w:t>
      </w:r>
    </w:p>
    <w:p w14:paraId="6C3DACA5" w14:textId="1B8C3124" w:rsidR="009E1527" w:rsidRPr="00742872" w:rsidRDefault="009E1527" w:rsidP="00023AEF">
      <w:pPr>
        <w:pStyle w:val="Akapitzlist"/>
        <w:numPr>
          <w:ilvl w:val="0"/>
          <w:numId w:val="22"/>
        </w:numPr>
        <w:spacing w:line="276" w:lineRule="auto"/>
        <w:ind w:left="284" w:hanging="284"/>
        <w:jc w:val="both"/>
        <w:rPr>
          <w:color w:val="auto"/>
          <w:sz w:val="22"/>
          <w:szCs w:val="22"/>
        </w:rPr>
      </w:pPr>
      <w:r w:rsidRPr="00742872">
        <w:rPr>
          <w:color w:val="auto"/>
          <w:sz w:val="22"/>
          <w:szCs w:val="22"/>
        </w:rPr>
        <w:t xml:space="preserve">Oświadczenie o odstąpieniu od umowy powinno zostać złożone w terminie do </w:t>
      </w:r>
      <w:r w:rsidR="009111A1">
        <w:rPr>
          <w:color w:val="auto"/>
          <w:sz w:val="22"/>
          <w:szCs w:val="22"/>
        </w:rPr>
        <w:t>7</w:t>
      </w:r>
      <w:r w:rsidRPr="00742872">
        <w:rPr>
          <w:color w:val="auto"/>
          <w:sz w:val="22"/>
          <w:szCs w:val="22"/>
        </w:rPr>
        <w:t xml:space="preserve"> dni od powzięcia wiadomości o zaistnieniu przyczyny stanowiącej podstawę do odstąpienia. Oświadczenie nastąpi w formie pisemnej pod rygorem nieważności i zawierać będzie uzasadnienie.</w:t>
      </w:r>
    </w:p>
    <w:p w14:paraId="15151DCC" w14:textId="77777777" w:rsidR="00D94B64" w:rsidRPr="00742872" w:rsidRDefault="00D94B64" w:rsidP="00967FDD">
      <w:pPr>
        <w:pStyle w:val="Tekstkomentarza2"/>
        <w:spacing w:line="276" w:lineRule="auto"/>
        <w:jc w:val="both"/>
        <w:rPr>
          <w:color w:val="auto"/>
          <w:sz w:val="22"/>
          <w:szCs w:val="22"/>
        </w:rPr>
      </w:pPr>
    </w:p>
    <w:p w14:paraId="6624C54B"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12.</w:t>
      </w:r>
    </w:p>
    <w:p w14:paraId="2BB1B234" w14:textId="77777777" w:rsidR="00D94B64" w:rsidRPr="00742872" w:rsidRDefault="00616E39" w:rsidP="00023AEF">
      <w:pPr>
        <w:pStyle w:val="Tekstkomentarza2"/>
        <w:numPr>
          <w:ilvl w:val="0"/>
          <w:numId w:val="4"/>
        </w:numPr>
        <w:spacing w:line="276" w:lineRule="auto"/>
        <w:jc w:val="both"/>
        <w:rPr>
          <w:color w:val="auto"/>
          <w:sz w:val="22"/>
          <w:szCs w:val="22"/>
        </w:rPr>
      </w:pPr>
      <w:r w:rsidRPr="00742872">
        <w:rPr>
          <w:color w:val="auto"/>
          <w:sz w:val="22"/>
          <w:szCs w:val="22"/>
        </w:rPr>
        <w:t>W przypadku rozwiązania umowy wskutek odstąpienia, Strony dokonają inwentaryzacji wykonanych robót wg stanu z chwili rozpoczęcia prac, w formie dwustronnego protokołu.</w:t>
      </w:r>
    </w:p>
    <w:p w14:paraId="5B0E3434" w14:textId="77777777" w:rsidR="00E46981" w:rsidRPr="00967FDD" w:rsidRDefault="00616E39" w:rsidP="00023AEF">
      <w:pPr>
        <w:pStyle w:val="Tekstkomentarza2"/>
        <w:numPr>
          <w:ilvl w:val="0"/>
          <w:numId w:val="4"/>
        </w:numPr>
        <w:spacing w:line="276" w:lineRule="auto"/>
        <w:jc w:val="both"/>
        <w:rPr>
          <w:color w:val="auto"/>
          <w:sz w:val="22"/>
          <w:szCs w:val="22"/>
        </w:rPr>
      </w:pPr>
      <w:r w:rsidRPr="00742872">
        <w:rPr>
          <w:color w:val="auto"/>
          <w:sz w:val="22"/>
          <w:szCs w:val="22"/>
        </w:rPr>
        <w:t>Zamawiający zobowiązany jest do zapłaty za wykonane roboty, potwierdzone w protokole, o którym mowa w ust.</w:t>
      </w:r>
      <w:r w:rsidR="00C1378F" w:rsidRPr="00742872">
        <w:rPr>
          <w:color w:val="auto"/>
          <w:sz w:val="22"/>
          <w:szCs w:val="22"/>
        </w:rPr>
        <w:t xml:space="preserve"> </w:t>
      </w:r>
      <w:r w:rsidRPr="00742872">
        <w:rPr>
          <w:color w:val="auto"/>
          <w:sz w:val="22"/>
          <w:szCs w:val="22"/>
        </w:rPr>
        <w:t>1.</w:t>
      </w:r>
    </w:p>
    <w:p w14:paraId="4AF59B63" w14:textId="77777777" w:rsidR="00967FDD" w:rsidRDefault="00967FDD" w:rsidP="00967FDD">
      <w:pPr>
        <w:pStyle w:val="Tekstkomentarza2"/>
        <w:spacing w:line="276" w:lineRule="auto"/>
        <w:jc w:val="center"/>
        <w:rPr>
          <w:b/>
          <w:bCs/>
          <w:color w:val="auto"/>
          <w:sz w:val="22"/>
          <w:szCs w:val="22"/>
        </w:rPr>
      </w:pPr>
    </w:p>
    <w:p w14:paraId="4B56FF67" w14:textId="77777777" w:rsidR="00D94B64" w:rsidRPr="00E46981" w:rsidRDefault="00616E39" w:rsidP="00967FDD">
      <w:pPr>
        <w:pStyle w:val="Tekstkomentarza2"/>
        <w:spacing w:line="276" w:lineRule="auto"/>
        <w:jc w:val="center"/>
        <w:rPr>
          <w:b/>
          <w:bCs/>
          <w:color w:val="auto"/>
          <w:sz w:val="22"/>
          <w:szCs w:val="22"/>
        </w:rPr>
      </w:pPr>
      <w:r w:rsidRPr="00E46981">
        <w:rPr>
          <w:b/>
          <w:bCs/>
          <w:color w:val="auto"/>
          <w:sz w:val="22"/>
          <w:szCs w:val="22"/>
        </w:rPr>
        <w:t>§ 13.</w:t>
      </w:r>
    </w:p>
    <w:p w14:paraId="6390F579" w14:textId="77777777" w:rsidR="009958F2" w:rsidRPr="00742872" w:rsidRDefault="009958F2" w:rsidP="00023AEF">
      <w:pPr>
        <w:numPr>
          <w:ilvl w:val="1"/>
          <w:numId w:val="37"/>
        </w:numPr>
        <w:tabs>
          <w:tab w:val="num" w:pos="284"/>
        </w:tabs>
        <w:suppressAutoHyphens w:val="0"/>
        <w:autoSpaceDN w:val="0"/>
        <w:spacing w:line="276" w:lineRule="auto"/>
        <w:ind w:left="284" w:hanging="284"/>
        <w:jc w:val="both"/>
        <w:rPr>
          <w:color w:val="auto"/>
          <w:sz w:val="22"/>
          <w:szCs w:val="22"/>
          <w:lang w:eastAsia="pl-PL"/>
        </w:rPr>
      </w:pPr>
      <w:r w:rsidRPr="00742872">
        <w:rPr>
          <w:color w:val="auto"/>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B2601BE" w14:textId="77777777" w:rsidR="009958F2" w:rsidRPr="00742872" w:rsidRDefault="009958F2" w:rsidP="00023AEF">
      <w:pPr>
        <w:numPr>
          <w:ilvl w:val="1"/>
          <w:numId w:val="37"/>
        </w:numPr>
        <w:tabs>
          <w:tab w:val="num" w:pos="284"/>
        </w:tabs>
        <w:suppressAutoHyphens w:val="0"/>
        <w:autoSpaceDN w:val="0"/>
        <w:spacing w:line="276" w:lineRule="auto"/>
        <w:ind w:left="284" w:hanging="284"/>
        <w:jc w:val="both"/>
        <w:rPr>
          <w:color w:val="auto"/>
          <w:sz w:val="22"/>
          <w:szCs w:val="22"/>
          <w:lang w:eastAsia="pl-PL"/>
        </w:rPr>
      </w:pPr>
      <w:r w:rsidRPr="00742872">
        <w:rPr>
          <w:color w:val="auto"/>
          <w:sz w:val="22"/>
          <w:szCs w:val="22"/>
        </w:rPr>
        <w:t xml:space="preserve">Każda ze Stron oświadcza, że osoby wymienione w ust. 1 dysponują informacjami dotyczącymi przetwarzania ich danych osobowych przez Strony na potrzeby realizacji niniejszej Umowy, określonymi w ust. 3 i 6. </w:t>
      </w:r>
    </w:p>
    <w:p w14:paraId="0C1DA740" w14:textId="77777777" w:rsidR="009958F2" w:rsidRPr="00742872" w:rsidRDefault="009958F2" w:rsidP="00023AEF">
      <w:pPr>
        <w:numPr>
          <w:ilvl w:val="1"/>
          <w:numId w:val="37"/>
        </w:numPr>
        <w:tabs>
          <w:tab w:val="num" w:pos="284"/>
        </w:tabs>
        <w:suppressAutoHyphens w:val="0"/>
        <w:autoSpaceDN w:val="0"/>
        <w:spacing w:line="276" w:lineRule="auto"/>
        <w:ind w:left="284" w:hanging="284"/>
        <w:jc w:val="both"/>
        <w:rPr>
          <w:color w:val="auto"/>
          <w:sz w:val="22"/>
          <w:szCs w:val="22"/>
          <w:lang w:eastAsia="pl-PL"/>
        </w:rPr>
      </w:pPr>
      <w:r w:rsidRPr="00742872">
        <w:rPr>
          <w:color w:val="auto"/>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68A5F1D4" w14:textId="77777777" w:rsidR="009958F2" w:rsidRPr="00742872" w:rsidRDefault="009958F2" w:rsidP="00023AEF">
      <w:pPr>
        <w:widowControl w:val="0"/>
        <w:numPr>
          <w:ilvl w:val="0"/>
          <w:numId w:val="38"/>
        </w:numPr>
        <w:spacing w:line="276" w:lineRule="auto"/>
        <w:contextualSpacing/>
        <w:jc w:val="both"/>
        <w:rPr>
          <w:color w:val="auto"/>
          <w:spacing w:val="-3"/>
          <w:sz w:val="22"/>
          <w:szCs w:val="22"/>
          <w:lang w:eastAsia="ar-SA"/>
        </w:rPr>
      </w:pPr>
      <w:r w:rsidRPr="00742872">
        <w:rPr>
          <w:color w:val="auto"/>
          <w:spacing w:val="-3"/>
          <w:sz w:val="22"/>
          <w:szCs w:val="22"/>
          <w:lang w:eastAsia="ar-SA"/>
        </w:rPr>
        <w:t>ZGM informuje, iż jest administratorem danych osobowych w odniesieniu do osoby/osób ze strony Wykonawcy/Zleceniobiorcy;</w:t>
      </w:r>
    </w:p>
    <w:p w14:paraId="413B38F8" w14:textId="77777777" w:rsidR="009958F2" w:rsidRPr="00742872" w:rsidRDefault="009958F2" w:rsidP="00967FDD">
      <w:pPr>
        <w:spacing w:line="276" w:lineRule="auto"/>
        <w:ind w:left="709" w:hanging="709"/>
        <w:contextualSpacing/>
        <w:jc w:val="both"/>
        <w:rPr>
          <w:rFonts w:eastAsia="Calibri"/>
          <w:color w:val="auto"/>
          <w:spacing w:val="-3"/>
          <w:sz w:val="22"/>
          <w:szCs w:val="22"/>
          <w:lang w:eastAsia="ar-SA"/>
        </w:rPr>
      </w:pPr>
      <w:r w:rsidRPr="00742872">
        <w:rPr>
          <w:rFonts w:eastAsia="Calibri"/>
          <w:color w:val="auto"/>
          <w:spacing w:val="-3"/>
          <w:sz w:val="22"/>
          <w:szCs w:val="22"/>
          <w:lang w:eastAsia="ar-SA"/>
        </w:rPr>
        <w:t xml:space="preserve">     b)</w:t>
      </w:r>
      <w:r w:rsidRPr="00742872">
        <w:rPr>
          <w:rFonts w:eastAsia="Calibri"/>
          <w:color w:val="auto"/>
          <w:spacing w:val="-3"/>
          <w:sz w:val="22"/>
          <w:szCs w:val="22"/>
          <w:lang w:eastAsia="ar-SA"/>
        </w:rPr>
        <w:tab/>
        <w:t xml:space="preserve">Wykonawca/Zleceniobiorca informuje, iż jest administratorem danych osobowych w odniesieniu </w:t>
      </w:r>
      <w:r w:rsidR="006E1D3E" w:rsidRPr="00742872">
        <w:rPr>
          <w:rFonts w:eastAsia="Calibri"/>
          <w:color w:val="auto"/>
          <w:spacing w:val="-3"/>
          <w:sz w:val="22"/>
          <w:szCs w:val="22"/>
          <w:lang w:eastAsia="ar-SA"/>
        </w:rPr>
        <w:t>do osoby</w:t>
      </w:r>
      <w:r w:rsidRPr="00742872">
        <w:rPr>
          <w:rFonts w:eastAsia="Calibri"/>
          <w:color w:val="auto"/>
          <w:spacing w:val="-3"/>
          <w:sz w:val="22"/>
          <w:szCs w:val="22"/>
          <w:lang w:eastAsia="ar-SA"/>
        </w:rPr>
        <w:t xml:space="preserve">/osób ze strony ZGM. </w:t>
      </w:r>
    </w:p>
    <w:p w14:paraId="18054B9A" w14:textId="77777777" w:rsidR="009958F2" w:rsidRPr="00742872" w:rsidRDefault="009958F2" w:rsidP="00967FDD">
      <w:pPr>
        <w:spacing w:line="276" w:lineRule="auto"/>
        <w:ind w:left="284" w:hanging="284"/>
        <w:contextualSpacing/>
        <w:jc w:val="both"/>
        <w:rPr>
          <w:rFonts w:eastAsia="Calibri"/>
          <w:color w:val="auto"/>
          <w:spacing w:val="-3"/>
          <w:sz w:val="22"/>
          <w:szCs w:val="22"/>
          <w:lang w:eastAsia="ar-SA"/>
        </w:rPr>
      </w:pPr>
      <w:r w:rsidRPr="00742872">
        <w:rPr>
          <w:rFonts w:eastAsia="Calibri"/>
          <w:color w:val="auto"/>
          <w:spacing w:val="-3"/>
          <w:sz w:val="22"/>
          <w:szCs w:val="22"/>
          <w:lang w:eastAsia="ar-SA"/>
        </w:rPr>
        <w:t xml:space="preserve">4.  Dane osobowe osób będących Stronami Umowy są przetwarzane na podstawie art. 6 ust. 1 lit. b RODO, a w przypadku osób wyznaczonych do kontaktów </w:t>
      </w:r>
      <w:r w:rsidRPr="00742872">
        <w:rPr>
          <w:rFonts w:eastAsia="Calibri"/>
          <w:color w:val="auto"/>
          <w:sz w:val="22"/>
          <w:szCs w:val="22"/>
          <w:lang w:eastAsia="en-US"/>
        </w:rPr>
        <w:t>roboczych oraz odpowiedzialnych za koordynację i realizację niniejszej Umowy, a także będących reprezentantami strony umowy,</w:t>
      </w:r>
      <w:r w:rsidRPr="00742872">
        <w:rPr>
          <w:rFonts w:eastAsia="Calibri"/>
          <w:color w:val="auto"/>
          <w:spacing w:val="-3"/>
          <w:sz w:val="22"/>
          <w:szCs w:val="22"/>
          <w:lang w:eastAsia="ar-SA"/>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1E320DB1" w14:textId="77777777" w:rsidR="009958F2" w:rsidRPr="00742872" w:rsidRDefault="009958F2" w:rsidP="00967FDD">
      <w:pPr>
        <w:spacing w:line="276" w:lineRule="auto"/>
        <w:ind w:left="284" w:hanging="284"/>
        <w:contextualSpacing/>
        <w:jc w:val="both"/>
        <w:rPr>
          <w:rFonts w:eastAsia="Calibri"/>
          <w:color w:val="auto"/>
          <w:spacing w:val="-3"/>
          <w:sz w:val="22"/>
          <w:szCs w:val="22"/>
          <w:lang w:eastAsia="ar-SA"/>
        </w:rPr>
      </w:pPr>
      <w:r w:rsidRPr="00742872">
        <w:rPr>
          <w:rFonts w:eastAsia="Calibri"/>
          <w:color w:val="auto"/>
          <w:spacing w:val="-3"/>
          <w:sz w:val="22"/>
          <w:szCs w:val="22"/>
          <w:lang w:eastAsia="ar-SA"/>
        </w:rPr>
        <w:t xml:space="preserve">5.   Dane osobowe będą przechowywane przez Strony w trakcie okresu realizacji niniejszej Umowy oraz </w:t>
      </w:r>
      <w:r w:rsidRPr="00742872">
        <w:rPr>
          <w:rFonts w:eastAsia="Calibri"/>
          <w:color w:val="auto"/>
          <w:sz w:val="22"/>
          <w:szCs w:val="22"/>
          <w:lang w:eastAsia="en-US"/>
        </w:rPr>
        <w:t>w okresie niezbędnym na potrzeby ustalenia, dochodzenia lub obrony przed roszczeniami z tytułu realizacji niniejszej Umowy</w:t>
      </w:r>
      <w:r w:rsidRPr="00742872">
        <w:rPr>
          <w:rFonts w:eastAsia="Calibri"/>
          <w:color w:val="auto"/>
          <w:spacing w:val="-3"/>
          <w:sz w:val="22"/>
          <w:szCs w:val="22"/>
          <w:lang w:eastAsia="ar-SA"/>
        </w:rPr>
        <w:t xml:space="preserve">. Osoby wyznaczone do kontaktów roboczych </w:t>
      </w:r>
      <w:r w:rsidRPr="00742872">
        <w:rPr>
          <w:rFonts w:eastAsia="Calibri"/>
          <w:color w:val="auto"/>
          <w:sz w:val="22"/>
          <w:szCs w:val="22"/>
          <w:lang w:eastAsia="en-US"/>
        </w:rPr>
        <w:t>oraz odpowiedzialne za koordynację i realizację niniejszej Umowy</w:t>
      </w:r>
      <w:r w:rsidRPr="00742872">
        <w:rPr>
          <w:rFonts w:eastAsia="Calibri"/>
          <w:color w:val="auto"/>
          <w:spacing w:val="-3"/>
          <w:sz w:val="22"/>
          <w:szCs w:val="22"/>
          <w:lang w:eastAsia="ar-SA"/>
        </w:rPr>
        <w:t>,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0144025E" w14:textId="77777777" w:rsidR="009958F2" w:rsidRPr="00742872" w:rsidRDefault="009958F2" w:rsidP="00967FDD">
      <w:pPr>
        <w:spacing w:line="276" w:lineRule="auto"/>
        <w:ind w:left="426" w:hanging="284"/>
        <w:jc w:val="both"/>
        <w:rPr>
          <w:color w:val="auto"/>
          <w:spacing w:val="-3"/>
          <w:sz w:val="22"/>
          <w:szCs w:val="22"/>
          <w:lang w:eastAsia="ar-SA"/>
        </w:rPr>
      </w:pPr>
      <w:r w:rsidRPr="00742872">
        <w:rPr>
          <w:color w:val="auto"/>
          <w:spacing w:val="-3"/>
          <w:sz w:val="22"/>
          <w:szCs w:val="22"/>
          <w:lang w:eastAsia="ar-SA"/>
        </w:rPr>
        <w:lastRenderedPageBreak/>
        <w:t>a)</w:t>
      </w:r>
      <w:r w:rsidRPr="00742872">
        <w:rPr>
          <w:color w:val="auto"/>
          <w:spacing w:val="-3"/>
          <w:sz w:val="22"/>
          <w:szCs w:val="22"/>
          <w:lang w:eastAsia="ar-SA"/>
        </w:rPr>
        <w:tab/>
        <w:t xml:space="preserve">z ramienia ZGM mailowo, pod adresem </w:t>
      </w:r>
      <w:r w:rsidRPr="00742872">
        <w:rPr>
          <w:b/>
          <w:color w:val="auto"/>
          <w:spacing w:val="-3"/>
          <w:sz w:val="22"/>
          <w:szCs w:val="22"/>
          <w:lang w:eastAsia="ar-SA"/>
        </w:rPr>
        <w:t>rodo@zgm.piekary.pl</w:t>
      </w:r>
      <w:r w:rsidRPr="00742872">
        <w:rPr>
          <w:color w:val="auto"/>
          <w:spacing w:val="-3"/>
          <w:sz w:val="22"/>
          <w:szCs w:val="22"/>
          <w:lang w:eastAsia="ar-SA"/>
        </w:rPr>
        <w:t>, a także pocztą tradycyjną pod adresem Zakład Gospodarki Mieszkaniowej w Piekarach Śląskich, ul. Gen. Jerzego Ziętka 60, 41-940 Piekarach Śląskich, z dopiskiem „do Inspektora Ochrony Danych Osobowych”;</w:t>
      </w:r>
    </w:p>
    <w:p w14:paraId="291B7311" w14:textId="77777777" w:rsidR="009958F2" w:rsidRPr="00742872" w:rsidRDefault="009958F2" w:rsidP="00967FDD">
      <w:pPr>
        <w:spacing w:line="276" w:lineRule="auto"/>
        <w:ind w:left="426" w:hanging="284"/>
        <w:jc w:val="both"/>
        <w:rPr>
          <w:b/>
          <w:color w:val="auto"/>
          <w:spacing w:val="-3"/>
          <w:sz w:val="22"/>
          <w:szCs w:val="22"/>
          <w:lang w:eastAsia="ar-SA"/>
        </w:rPr>
      </w:pPr>
      <w:r w:rsidRPr="00742872">
        <w:rPr>
          <w:color w:val="auto"/>
          <w:spacing w:val="-3"/>
          <w:sz w:val="22"/>
          <w:szCs w:val="22"/>
          <w:lang w:eastAsia="ar-SA"/>
        </w:rPr>
        <w:t>b)</w:t>
      </w:r>
      <w:r w:rsidRPr="00742872">
        <w:rPr>
          <w:color w:val="auto"/>
          <w:spacing w:val="-3"/>
          <w:sz w:val="22"/>
          <w:szCs w:val="22"/>
          <w:lang w:eastAsia="ar-SA"/>
        </w:rPr>
        <w:tab/>
        <w:t xml:space="preserve">z ramienia Wykonawcy/Zleceniobiorcy mailowo, pod adresem </w:t>
      </w:r>
      <w:hyperlink r:id="rId9" w:history="1">
        <w:r w:rsidRPr="00742872">
          <w:rPr>
            <w:b/>
            <w:color w:val="auto"/>
            <w:sz w:val="22"/>
            <w:szCs w:val="22"/>
          </w:rPr>
          <w:t>……………………..</w:t>
        </w:r>
      </w:hyperlink>
      <w:r w:rsidRPr="00742872">
        <w:rPr>
          <w:color w:val="auto"/>
          <w:spacing w:val="-3"/>
          <w:sz w:val="22"/>
          <w:szCs w:val="22"/>
          <w:lang w:eastAsia="ar-SA"/>
        </w:rPr>
        <w:t xml:space="preserve"> a także pocztą tradycyjną pod adresem </w:t>
      </w:r>
      <w:r w:rsidRPr="00742872">
        <w:rPr>
          <w:b/>
          <w:color w:val="auto"/>
          <w:spacing w:val="-3"/>
          <w:sz w:val="22"/>
          <w:szCs w:val="22"/>
          <w:lang w:eastAsia="ar-SA"/>
        </w:rPr>
        <w:t xml:space="preserve">…………………………………………… </w:t>
      </w:r>
      <w:r w:rsidRPr="00742872">
        <w:rPr>
          <w:color w:val="auto"/>
          <w:spacing w:val="-3"/>
          <w:sz w:val="22"/>
          <w:szCs w:val="22"/>
          <w:lang w:eastAsia="ar-SA"/>
        </w:rPr>
        <w:t xml:space="preserve">z dopiskiem  </w:t>
      </w:r>
      <w:r w:rsidRPr="00742872">
        <w:rPr>
          <w:b/>
          <w:color w:val="auto"/>
          <w:spacing w:val="-3"/>
          <w:sz w:val="22"/>
          <w:szCs w:val="22"/>
          <w:lang w:eastAsia="ar-SA"/>
        </w:rPr>
        <w:t xml:space="preserve">„ ……………….. ”. </w:t>
      </w:r>
    </w:p>
    <w:p w14:paraId="1D1A1F62" w14:textId="77777777" w:rsidR="009958F2" w:rsidRPr="00967FDD" w:rsidRDefault="009958F2" w:rsidP="00967FDD">
      <w:pPr>
        <w:spacing w:line="276" w:lineRule="auto"/>
        <w:ind w:left="284" w:hanging="284"/>
        <w:jc w:val="both"/>
        <w:rPr>
          <w:b/>
          <w:color w:val="auto"/>
          <w:spacing w:val="-3"/>
          <w:sz w:val="22"/>
          <w:szCs w:val="22"/>
          <w:lang w:eastAsia="ar-SA"/>
        </w:rPr>
      </w:pPr>
      <w:r w:rsidRPr="00742872">
        <w:rPr>
          <w:color w:val="auto"/>
          <w:spacing w:val="-3"/>
          <w:sz w:val="22"/>
          <w:szCs w:val="22"/>
          <w:lang w:eastAsia="ar-SA"/>
        </w:rPr>
        <w:t>6.</w:t>
      </w:r>
      <w:r w:rsidRPr="00742872">
        <w:rPr>
          <w:b/>
          <w:color w:val="auto"/>
          <w:spacing w:val="-3"/>
          <w:sz w:val="22"/>
          <w:szCs w:val="22"/>
          <w:lang w:eastAsia="ar-SA"/>
        </w:rPr>
        <w:t xml:space="preserve"> </w:t>
      </w:r>
      <w:r w:rsidRPr="00742872">
        <w:rPr>
          <w:color w:val="auto"/>
          <w:spacing w:val="-3"/>
          <w:sz w:val="22"/>
          <w:szCs w:val="22"/>
          <w:lang w:eastAsia="ar-SA"/>
        </w:rPr>
        <w:t xml:space="preserve">Podanie danych osobowych jest dobrowolne, ale konieczne dla celów związanych z zawarciem niniejszej Umowy. Dane osobowe nie będą poddawane profilowaniu. </w:t>
      </w:r>
      <w:r w:rsidRPr="00742872">
        <w:rPr>
          <w:iCs/>
          <w:color w:val="auto"/>
          <w:spacing w:val="-3"/>
          <w:sz w:val="22"/>
          <w:szCs w:val="22"/>
          <w:lang w:eastAsia="ar-SA"/>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0E32A72B" w14:textId="77777777" w:rsidR="00967FDD" w:rsidRDefault="00967FDD" w:rsidP="00967FDD">
      <w:pPr>
        <w:pStyle w:val="Tekstkomentarza2"/>
        <w:spacing w:line="276" w:lineRule="auto"/>
        <w:jc w:val="center"/>
        <w:rPr>
          <w:b/>
          <w:bCs/>
          <w:color w:val="auto"/>
          <w:sz w:val="22"/>
          <w:szCs w:val="22"/>
        </w:rPr>
      </w:pPr>
    </w:p>
    <w:p w14:paraId="4843CD10" w14:textId="77777777" w:rsidR="009958F2" w:rsidRPr="00E46981" w:rsidRDefault="009958F2" w:rsidP="00967FDD">
      <w:pPr>
        <w:pStyle w:val="Tekstkomentarza2"/>
        <w:spacing w:line="276" w:lineRule="auto"/>
        <w:jc w:val="center"/>
        <w:rPr>
          <w:b/>
          <w:bCs/>
          <w:color w:val="auto"/>
          <w:sz w:val="22"/>
          <w:szCs w:val="22"/>
        </w:rPr>
      </w:pPr>
      <w:r w:rsidRPr="00E46981">
        <w:rPr>
          <w:b/>
          <w:bCs/>
          <w:color w:val="auto"/>
          <w:sz w:val="22"/>
          <w:szCs w:val="22"/>
        </w:rPr>
        <w:t>§ 14.</w:t>
      </w:r>
    </w:p>
    <w:p w14:paraId="6C1EB5FD" w14:textId="77777777" w:rsidR="00D94B64" w:rsidRPr="00742872" w:rsidRDefault="00616E39" w:rsidP="00967FDD">
      <w:pPr>
        <w:pStyle w:val="Default"/>
        <w:spacing w:line="276" w:lineRule="auto"/>
        <w:jc w:val="both"/>
        <w:rPr>
          <w:color w:val="auto"/>
          <w:sz w:val="22"/>
          <w:szCs w:val="22"/>
        </w:rPr>
      </w:pPr>
      <w:r w:rsidRPr="00742872">
        <w:rPr>
          <w:color w:val="auto"/>
          <w:sz w:val="22"/>
          <w:szCs w:val="22"/>
        </w:rPr>
        <w:t xml:space="preserve">Wszelkie </w:t>
      </w:r>
      <w:r w:rsidR="00A03F7C" w:rsidRPr="00742872">
        <w:rPr>
          <w:color w:val="auto"/>
          <w:sz w:val="22"/>
          <w:szCs w:val="22"/>
        </w:rPr>
        <w:t xml:space="preserve">istotne </w:t>
      </w:r>
      <w:r w:rsidRPr="00742872">
        <w:rPr>
          <w:color w:val="auto"/>
          <w:sz w:val="22"/>
          <w:szCs w:val="22"/>
        </w:rPr>
        <w:t>zmiany w umowie pod rygorem nieważności muszą być dokonane w formie pisemnej.</w:t>
      </w:r>
    </w:p>
    <w:p w14:paraId="7138A4E4" w14:textId="77777777" w:rsidR="00D94B64" w:rsidRPr="00742872" w:rsidRDefault="00D94B64" w:rsidP="00967FDD">
      <w:pPr>
        <w:pStyle w:val="Tekstkomentarza2"/>
        <w:spacing w:line="276" w:lineRule="auto"/>
        <w:ind w:left="360"/>
        <w:rPr>
          <w:color w:val="auto"/>
          <w:sz w:val="22"/>
          <w:szCs w:val="22"/>
        </w:rPr>
      </w:pPr>
    </w:p>
    <w:p w14:paraId="251AB3F1" w14:textId="77777777" w:rsidR="00D94B64" w:rsidRPr="00E46981" w:rsidRDefault="009958F2" w:rsidP="00967FDD">
      <w:pPr>
        <w:pStyle w:val="Tekstkomentarza2"/>
        <w:spacing w:line="276" w:lineRule="auto"/>
        <w:jc w:val="center"/>
        <w:rPr>
          <w:b/>
          <w:bCs/>
          <w:color w:val="auto"/>
          <w:sz w:val="22"/>
          <w:szCs w:val="22"/>
        </w:rPr>
      </w:pPr>
      <w:r w:rsidRPr="00E46981">
        <w:rPr>
          <w:b/>
          <w:bCs/>
          <w:color w:val="auto"/>
          <w:sz w:val="22"/>
          <w:szCs w:val="22"/>
        </w:rPr>
        <w:t>§ 1</w:t>
      </w:r>
      <w:r w:rsidR="00D10D60">
        <w:rPr>
          <w:b/>
          <w:bCs/>
          <w:color w:val="auto"/>
          <w:sz w:val="22"/>
          <w:szCs w:val="22"/>
        </w:rPr>
        <w:t>5</w:t>
      </w:r>
      <w:r w:rsidR="00616E39" w:rsidRPr="00E46981">
        <w:rPr>
          <w:b/>
          <w:bCs/>
          <w:color w:val="auto"/>
          <w:sz w:val="22"/>
          <w:szCs w:val="22"/>
        </w:rPr>
        <w:t>.</w:t>
      </w:r>
    </w:p>
    <w:p w14:paraId="0C75FACC" w14:textId="77777777" w:rsidR="00D94B64" w:rsidRPr="00742872" w:rsidRDefault="00616E39" w:rsidP="00967FDD">
      <w:pPr>
        <w:spacing w:line="276" w:lineRule="auto"/>
        <w:jc w:val="both"/>
        <w:rPr>
          <w:color w:val="auto"/>
          <w:sz w:val="22"/>
          <w:szCs w:val="22"/>
        </w:rPr>
      </w:pPr>
      <w:r w:rsidRPr="00742872">
        <w:rPr>
          <w:color w:val="auto"/>
          <w:sz w:val="22"/>
          <w:szCs w:val="22"/>
        </w:rPr>
        <w:t>Wszelkie sprawy sporne wynikające z realizacji postanowień niniejszej umowy, po wyczerpaniu drogi reklamacyjnej, rozstrzygać będzie właściwy miejscowo Sąd dla Zamawiającego.</w:t>
      </w:r>
    </w:p>
    <w:p w14:paraId="25231A36" w14:textId="77777777" w:rsidR="00D94B64" w:rsidRPr="00742872" w:rsidRDefault="00D94B64" w:rsidP="00967FDD">
      <w:pPr>
        <w:spacing w:line="276" w:lineRule="auto"/>
        <w:jc w:val="both"/>
        <w:rPr>
          <w:color w:val="auto"/>
          <w:sz w:val="22"/>
          <w:szCs w:val="22"/>
        </w:rPr>
      </w:pPr>
    </w:p>
    <w:p w14:paraId="4EB142A3" w14:textId="77777777" w:rsidR="00D94B64" w:rsidRPr="00E46981" w:rsidRDefault="009958F2" w:rsidP="00967FDD">
      <w:pPr>
        <w:pStyle w:val="Tekstkomentarza2"/>
        <w:spacing w:line="276" w:lineRule="auto"/>
        <w:jc w:val="center"/>
        <w:rPr>
          <w:b/>
          <w:bCs/>
          <w:color w:val="auto"/>
          <w:sz w:val="22"/>
          <w:szCs w:val="22"/>
        </w:rPr>
      </w:pPr>
      <w:r w:rsidRPr="00E46981">
        <w:rPr>
          <w:b/>
          <w:bCs/>
          <w:color w:val="auto"/>
          <w:sz w:val="22"/>
          <w:szCs w:val="22"/>
        </w:rPr>
        <w:t>§ 1</w:t>
      </w:r>
      <w:r w:rsidR="00D10D60">
        <w:rPr>
          <w:b/>
          <w:bCs/>
          <w:color w:val="auto"/>
          <w:sz w:val="22"/>
          <w:szCs w:val="22"/>
        </w:rPr>
        <w:t>6</w:t>
      </w:r>
      <w:r w:rsidR="00616E39" w:rsidRPr="00E46981">
        <w:rPr>
          <w:b/>
          <w:bCs/>
          <w:color w:val="auto"/>
          <w:sz w:val="22"/>
          <w:szCs w:val="22"/>
        </w:rPr>
        <w:t>.</w:t>
      </w:r>
    </w:p>
    <w:p w14:paraId="015649D3" w14:textId="77777777" w:rsidR="00D94B64" w:rsidRPr="00742872" w:rsidRDefault="00A2688A" w:rsidP="00967FDD">
      <w:pPr>
        <w:pStyle w:val="Tekstpodstawowy"/>
        <w:spacing w:line="276" w:lineRule="auto"/>
        <w:rPr>
          <w:color w:val="auto"/>
          <w:sz w:val="22"/>
          <w:szCs w:val="22"/>
        </w:rPr>
      </w:pPr>
      <w:r w:rsidRPr="00742872">
        <w:rPr>
          <w:color w:val="auto"/>
          <w:sz w:val="22"/>
          <w:szCs w:val="22"/>
        </w:rPr>
        <w:t>Kopia o</w:t>
      </w:r>
      <w:r w:rsidR="00616E39" w:rsidRPr="00742872">
        <w:rPr>
          <w:color w:val="auto"/>
          <w:sz w:val="22"/>
          <w:szCs w:val="22"/>
        </w:rPr>
        <w:t>fert</w:t>
      </w:r>
      <w:r w:rsidRPr="00742872">
        <w:rPr>
          <w:color w:val="auto"/>
          <w:sz w:val="22"/>
          <w:szCs w:val="22"/>
        </w:rPr>
        <w:t>y</w:t>
      </w:r>
      <w:r w:rsidR="00616E39" w:rsidRPr="00742872">
        <w:rPr>
          <w:color w:val="auto"/>
          <w:sz w:val="22"/>
          <w:szCs w:val="22"/>
        </w:rPr>
        <w:t xml:space="preserve"> Wykonawcy stanowi integralną część umowy.</w:t>
      </w:r>
    </w:p>
    <w:p w14:paraId="665AD8A0" w14:textId="77777777" w:rsidR="00D94B64" w:rsidRDefault="00D94B64" w:rsidP="00967FDD">
      <w:pPr>
        <w:pStyle w:val="Tekstpodstawowy"/>
        <w:spacing w:line="276" w:lineRule="auto"/>
        <w:rPr>
          <w:color w:val="auto"/>
          <w:sz w:val="22"/>
          <w:szCs w:val="22"/>
        </w:rPr>
      </w:pPr>
    </w:p>
    <w:p w14:paraId="46355C13" w14:textId="77777777" w:rsidR="00D94B64" w:rsidRPr="00E46981" w:rsidRDefault="009958F2" w:rsidP="00967FDD">
      <w:pPr>
        <w:pStyle w:val="Tekstkomentarza2"/>
        <w:spacing w:line="276" w:lineRule="auto"/>
        <w:jc w:val="center"/>
        <w:rPr>
          <w:b/>
          <w:bCs/>
          <w:color w:val="auto"/>
          <w:sz w:val="22"/>
          <w:szCs w:val="22"/>
        </w:rPr>
      </w:pPr>
      <w:r w:rsidRPr="00E46981">
        <w:rPr>
          <w:b/>
          <w:bCs/>
          <w:color w:val="auto"/>
          <w:sz w:val="22"/>
          <w:szCs w:val="22"/>
        </w:rPr>
        <w:t>§ 1</w:t>
      </w:r>
      <w:r w:rsidR="00D10D60">
        <w:rPr>
          <w:b/>
          <w:bCs/>
          <w:color w:val="auto"/>
          <w:sz w:val="22"/>
          <w:szCs w:val="22"/>
        </w:rPr>
        <w:t>7</w:t>
      </w:r>
      <w:r w:rsidR="00616E39" w:rsidRPr="00E46981">
        <w:rPr>
          <w:b/>
          <w:bCs/>
          <w:color w:val="auto"/>
          <w:sz w:val="22"/>
          <w:szCs w:val="22"/>
        </w:rPr>
        <w:t>.</w:t>
      </w:r>
    </w:p>
    <w:p w14:paraId="081A2411" w14:textId="77777777" w:rsidR="00D94B64" w:rsidRPr="00742872" w:rsidRDefault="00616E39" w:rsidP="00967FDD">
      <w:pPr>
        <w:pStyle w:val="Tekstkomentarza2"/>
        <w:spacing w:line="276" w:lineRule="auto"/>
        <w:jc w:val="both"/>
        <w:rPr>
          <w:color w:val="auto"/>
          <w:sz w:val="22"/>
          <w:szCs w:val="22"/>
        </w:rPr>
      </w:pPr>
      <w:r w:rsidRPr="00742872">
        <w:rPr>
          <w:color w:val="auto"/>
          <w:sz w:val="22"/>
          <w:szCs w:val="22"/>
        </w:rPr>
        <w:t>W sprawach nieuregulowanych niniejszą umową zastosowanie mają przepisy Prawo budowlane oraz Kodeksu cywilnego.</w:t>
      </w:r>
    </w:p>
    <w:p w14:paraId="6DE64783" w14:textId="77777777" w:rsidR="00D94B64" w:rsidRPr="00E46981" w:rsidRDefault="009958F2" w:rsidP="00967FDD">
      <w:pPr>
        <w:pStyle w:val="Tekstkomentarza2"/>
        <w:spacing w:line="276" w:lineRule="auto"/>
        <w:jc w:val="center"/>
        <w:rPr>
          <w:b/>
          <w:bCs/>
          <w:color w:val="auto"/>
          <w:sz w:val="22"/>
          <w:szCs w:val="22"/>
        </w:rPr>
      </w:pPr>
      <w:r w:rsidRPr="00E46981">
        <w:rPr>
          <w:b/>
          <w:bCs/>
          <w:color w:val="auto"/>
          <w:sz w:val="22"/>
          <w:szCs w:val="22"/>
        </w:rPr>
        <w:t>§ 1</w:t>
      </w:r>
      <w:r w:rsidR="00D10D60">
        <w:rPr>
          <w:b/>
          <w:bCs/>
          <w:color w:val="auto"/>
          <w:sz w:val="22"/>
          <w:szCs w:val="22"/>
        </w:rPr>
        <w:t>8</w:t>
      </w:r>
      <w:r w:rsidR="00616E39" w:rsidRPr="00E46981">
        <w:rPr>
          <w:b/>
          <w:bCs/>
          <w:color w:val="auto"/>
          <w:sz w:val="22"/>
          <w:szCs w:val="22"/>
        </w:rPr>
        <w:t>.</w:t>
      </w:r>
    </w:p>
    <w:p w14:paraId="3652544B" w14:textId="77777777" w:rsidR="00D94B64" w:rsidRPr="00742872" w:rsidRDefault="00616E39" w:rsidP="00967FDD">
      <w:pPr>
        <w:pStyle w:val="Tekstkomentarza1"/>
        <w:spacing w:line="276" w:lineRule="auto"/>
        <w:jc w:val="both"/>
        <w:rPr>
          <w:color w:val="auto"/>
          <w:sz w:val="22"/>
          <w:szCs w:val="22"/>
        </w:rPr>
      </w:pPr>
      <w:r w:rsidRPr="00742872">
        <w:rPr>
          <w:color w:val="auto"/>
          <w:sz w:val="22"/>
          <w:szCs w:val="22"/>
        </w:rPr>
        <w:t xml:space="preserve">Umowę niniejszą sporządzono w 3 jednobrzmiących egzemplarzach, jeden egzemplarz dla Wykonawcy i dwa egzemplarze dla Zamawiającego. </w:t>
      </w:r>
    </w:p>
    <w:p w14:paraId="0F7883B6" w14:textId="77777777" w:rsidR="00D94B64" w:rsidRPr="00347198" w:rsidRDefault="00D94B64" w:rsidP="00967FDD">
      <w:pPr>
        <w:pStyle w:val="Tekstkomentarza2"/>
        <w:spacing w:line="276" w:lineRule="auto"/>
        <w:jc w:val="both"/>
        <w:rPr>
          <w:color w:val="auto"/>
          <w:sz w:val="22"/>
          <w:szCs w:val="22"/>
        </w:rPr>
      </w:pPr>
    </w:p>
    <w:p w14:paraId="1D619504" w14:textId="77777777" w:rsidR="00616E39" w:rsidRPr="00347198" w:rsidRDefault="00616E39" w:rsidP="00967FDD">
      <w:pPr>
        <w:pStyle w:val="Tekstkomentarza2"/>
        <w:spacing w:line="276" w:lineRule="auto"/>
        <w:jc w:val="both"/>
        <w:rPr>
          <w:b/>
          <w:color w:val="auto"/>
          <w:sz w:val="22"/>
          <w:szCs w:val="22"/>
        </w:rPr>
      </w:pPr>
      <w:r w:rsidRPr="00347198">
        <w:rPr>
          <w:b/>
          <w:color w:val="auto"/>
          <w:sz w:val="22"/>
          <w:szCs w:val="22"/>
        </w:rPr>
        <w:t xml:space="preserve">               ZAMAWIAJĄCY:</w:t>
      </w:r>
      <w:r w:rsidRPr="00347198">
        <w:rPr>
          <w:b/>
          <w:color w:val="auto"/>
          <w:sz w:val="22"/>
          <w:szCs w:val="22"/>
        </w:rPr>
        <w:tab/>
      </w:r>
      <w:r w:rsidRPr="00347198">
        <w:rPr>
          <w:b/>
          <w:color w:val="auto"/>
          <w:sz w:val="22"/>
          <w:szCs w:val="22"/>
        </w:rPr>
        <w:tab/>
        <w:t xml:space="preserve">      </w:t>
      </w:r>
      <w:r w:rsidRPr="00347198">
        <w:rPr>
          <w:b/>
          <w:color w:val="auto"/>
          <w:sz w:val="22"/>
          <w:szCs w:val="22"/>
        </w:rPr>
        <w:tab/>
      </w:r>
      <w:r w:rsidRPr="00347198">
        <w:rPr>
          <w:b/>
          <w:color w:val="auto"/>
          <w:sz w:val="22"/>
          <w:szCs w:val="22"/>
        </w:rPr>
        <w:tab/>
      </w:r>
      <w:r w:rsidRPr="00347198">
        <w:rPr>
          <w:b/>
          <w:color w:val="auto"/>
          <w:sz w:val="22"/>
          <w:szCs w:val="22"/>
        </w:rPr>
        <w:tab/>
      </w:r>
      <w:r w:rsidRPr="00347198">
        <w:rPr>
          <w:b/>
          <w:color w:val="auto"/>
          <w:sz w:val="22"/>
          <w:szCs w:val="22"/>
        </w:rPr>
        <w:tab/>
        <w:t>WYKONAWCA:</w:t>
      </w:r>
    </w:p>
    <w:p w14:paraId="439E8143" w14:textId="77777777" w:rsidR="0063317A" w:rsidRPr="00347198" w:rsidRDefault="0063317A" w:rsidP="00967FDD">
      <w:pPr>
        <w:pStyle w:val="Tekstkomentarza2"/>
        <w:tabs>
          <w:tab w:val="left" w:pos="6002"/>
        </w:tabs>
        <w:spacing w:line="276" w:lineRule="auto"/>
        <w:jc w:val="both"/>
        <w:rPr>
          <w:b/>
          <w:color w:val="auto"/>
          <w:sz w:val="22"/>
          <w:szCs w:val="22"/>
        </w:rPr>
      </w:pPr>
    </w:p>
    <w:p w14:paraId="32D1B3C5" w14:textId="77777777" w:rsidR="0063317A" w:rsidRPr="00347198" w:rsidRDefault="0063317A" w:rsidP="00967FDD">
      <w:pPr>
        <w:pStyle w:val="Tekstkomentarza2"/>
        <w:spacing w:line="276" w:lineRule="auto"/>
        <w:jc w:val="both"/>
        <w:rPr>
          <w:b/>
          <w:color w:val="auto"/>
          <w:sz w:val="22"/>
          <w:szCs w:val="22"/>
        </w:rPr>
      </w:pPr>
    </w:p>
    <w:p w14:paraId="31EA4A89" w14:textId="77777777" w:rsidR="0063317A" w:rsidRPr="00347198" w:rsidRDefault="0063317A">
      <w:pPr>
        <w:pStyle w:val="Tekstkomentarza2"/>
        <w:spacing w:line="360" w:lineRule="auto"/>
        <w:jc w:val="both"/>
        <w:rPr>
          <w:b/>
          <w:color w:val="auto"/>
          <w:sz w:val="22"/>
          <w:szCs w:val="22"/>
        </w:rPr>
      </w:pPr>
    </w:p>
    <w:p w14:paraId="043A2591" w14:textId="77777777" w:rsidR="0064624A" w:rsidRPr="00347198" w:rsidRDefault="0064624A">
      <w:pPr>
        <w:pStyle w:val="Tekstkomentarza2"/>
        <w:spacing w:line="360" w:lineRule="auto"/>
        <w:jc w:val="both"/>
        <w:rPr>
          <w:b/>
          <w:color w:val="auto"/>
          <w:sz w:val="22"/>
          <w:szCs w:val="22"/>
        </w:rPr>
      </w:pPr>
    </w:p>
    <w:p w14:paraId="45BFDD34" w14:textId="77777777" w:rsidR="0086079D" w:rsidRPr="00347198" w:rsidRDefault="0086079D">
      <w:pPr>
        <w:pStyle w:val="Tekstkomentarza2"/>
        <w:spacing w:line="360" w:lineRule="auto"/>
        <w:jc w:val="both"/>
        <w:rPr>
          <w:b/>
          <w:color w:val="auto"/>
          <w:sz w:val="22"/>
          <w:szCs w:val="22"/>
        </w:rPr>
      </w:pPr>
    </w:p>
    <w:p w14:paraId="6C95F033" w14:textId="77777777" w:rsidR="0086079D" w:rsidRPr="00347198" w:rsidRDefault="0086079D">
      <w:pPr>
        <w:pStyle w:val="Tekstkomentarza2"/>
        <w:spacing w:line="360" w:lineRule="auto"/>
        <w:jc w:val="both"/>
        <w:rPr>
          <w:color w:val="auto"/>
          <w:sz w:val="22"/>
          <w:szCs w:val="22"/>
        </w:rPr>
      </w:pPr>
    </w:p>
    <w:p w14:paraId="4F2CCC56" w14:textId="032D6DA1" w:rsidR="00932618" w:rsidRDefault="00932618">
      <w:pPr>
        <w:pStyle w:val="Tekstkomentarza2"/>
        <w:spacing w:line="360" w:lineRule="auto"/>
        <w:jc w:val="both"/>
        <w:rPr>
          <w:b/>
          <w:color w:val="auto"/>
          <w:sz w:val="22"/>
          <w:szCs w:val="22"/>
        </w:rPr>
      </w:pPr>
    </w:p>
    <w:p w14:paraId="00D36C12" w14:textId="49E592F5" w:rsidR="00ED20EA" w:rsidRDefault="00ED20EA">
      <w:pPr>
        <w:pStyle w:val="Tekstkomentarza2"/>
        <w:spacing w:line="360" w:lineRule="auto"/>
        <w:jc w:val="both"/>
        <w:rPr>
          <w:b/>
          <w:color w:val="auto"/>
          <w:sz w:val="22"/>
          <w:szCs w:val="22"/>
        </w:rPr>
      </w:pPr>
    </w:p>
    <w:p w14:paraId="0743961F" w14:textId="46E2D0D1" w:rsidR="00ED20EA" w:rsidRDefault="00ED20EA">
      <w:pPr>
        <w:pStyle w:val="Tekstkomentarza2"/>
        <w:spacing w:line="360" w:lineRule="auto"/>
        <w:jc w:val="both"/>
        <w:rPr>
          <w:b/>
          <w:color w:val="auto"/>
          <w:sz w:val="22"/>
          <w:szCs w:val="22"/>
        </w:rPr>
      </w:pPr>
    </w:p>
    <w:p w14:paraId="0671CC8D" w14:textId="77777777" w:rsidR="00ED20EA" w:rsidRDefault="00ED20EA">
      <w:pPr>
        <w:pStyle w:val="Tekstkomentarza2"/>
        <w:spacing w:line="360" w:lineRule="auto"/>
        <w:jc w:val="both"/>
        <w:rPr>
          <w:b/>
          <w:color w:val="auto"/>
          <w:sz w:val="22"/>
          <w:szCs w:val="22"/>
        </w:rPr>
      </w:pPr>
    </w:p>
    <w:p w14:paraId="04A7EA2B" w14:textId="77777777" w:rsidR="00967FDD" w:rsidRPr="00347198" w:rsidRDefault="00967FDD">
      <w:pPr>
        <w:pStyle w:val="Tekstkomentarza2"/>
        <w:spacing w:line="360" w:lineRule="auto"/>
        <w:jc w:val="both"/>
        <w:rPr>
          <w:b/>
          <w:color w:val="auto"/>
          <w:sz w:val="22"/>
          <w:szCs w:val="22"/>
        </w:rPr>
      </w:pPr>
    </w:p>
    <w:sectPr w:rsidR="00967FDD" w:rsidRPr="00347198" w:rsidSect="00ED20EA">
      <w:headerReference w:type="even" r:id="rId10"/>
      <w:headerReference w:type="default" r:id="rId11"/>
      <w:footerReference w:type="even" r:id="rId12"/>
      <w:footerReference w:type="default" r:id="rId13"/>
      <w:headerReference w:type="first" r:id="rId14"/>
      <w:footerReference w:type="first" r:id="rId15"/>
      <w:pgSz w:w="11906" w:h="16838"/>
      <w:pgMar w:top="567" w:right="1021" w:bottom="765" w:left="1021" w:header="737" w:footer="737"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1FAC1" w14:textId="77777777" w:rsidR="004A6A9B" w:rsidRDefault="004A6A9B" w:rsidP="005B22ED">
      <w:pPr>
        <w:spacing w:line="240" w:lineRule="auto"/>
      </w:pPr>
      <w:r>
        <w:separator/>
      </w:r>
    </w:p>
  </w:endnote>
  <w:endnote w:type="continuationSeparator" w:id="0">
    <w:p w14:paraId="654869BE" w14:textId="77777777" w:rsidR="004A6A9B" w:rsidRDefault="004A6A9B" w:rsidP="005B22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A765D" w14:textId="77777777" w:rsidR="00ED20EA" w:rsidRDefault="00ED20E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769616900"/>
      <w:docPartObj>
        <w:docPartGallery w:val="Page Numbers (Top of Page)"/>
        <w:docPartUnique/>
      </w:docPartObj>
    </w:sdtPr>
    <w:sdtEndPr/>
    <w:sdtContent>
      <w:p w14:paraId="6CA62EDC" w14:textId="77777777" w:rsidR="00ED20EA" w:rsidRPr="00ED20EA" w:rsidRDefault="00ED20EA">
        <w:pPr>
          <w:pStyle w:val="Stopka"/>
          <w:jc w:val="right"/>
          <w:rPr>
            <w:sz w:val="16"/>
            <w:szCs w:val="16"/>
          </w:rPr>
        </w:pPr>
        <w:r w:rsidRPr="00ED20EA">
          <w:rPr>
            <w:sz w:val="16"/>
            <w:szCs w:val="16"/>
          </w:rPr>
          <w:t xml:space="preserve">Strona </w:t>
        </w:r>
        <w:r w:rsidRPr="00ED20EA">
          <w:rPr>
            <w:sz w:val="16"/>
            <w:szCs w:val="16"/>
          </w:rPr>
          <w:fldChar w:fldCharType="begin"/>
        </w:r>
        <w:r w:rsidRPr="00ED20EA">
          <w:rPr>
            <w:sz w:val="16"/>
            <w:szCs w:val="16"/>
          </w:rPr>
          <w:instrText>PAGE</w:instrText>
        </w:r>
        <w:r w:rsidRPr="00ED20EA">
          <w:rPr>
            <w:sz w:val="16"/>
            <w:szCs w:val="16"/>
          </w:rPr>
          <w:fldChar w:fldCharType="separate"/>
        </w:r>
        <w:r w:rsidRPr="00ED20EA">
          <w:rPr>
            <w:sz w:val="16"/>
            <w:szCs w:val="16"/>
          </w:rPr>
          <w:t>2</w:t>
        </w:r>
        <w:r w:rsidRPr="00ED20EA">
          <w:rPr>
            <w:sz w:val="16"/>
            <w:szCs w:val="16"/>
          </w:rPr>
          <w:fldChar w:fldCharType="end"/>
        </w:r>
        <w:r w:rsidRPr="00ED20EA">
          <w:rPr>
            <w:sz w:val="16"/>
            <w:szCs w:val="16"/>
          </w:rPr>
          <w:t xml:space="preserve"> z </w:t>
        </w:r>
        <w:r w:rsidRPr="00ED20EA">
          <w:rPr>
            <w:sz w:val="16"/>
            <w:szCs w:val="16"/>
          </w:rPr>
          <w:fldChar w:fldCharType="begin"/>
        </w:r>
        <w:r w:rsidRPr="00ED20EA">
          <w:rPr>
            <w:sz w:val="16"/>
            <w:szCs w:val="16"/>
          </w:rPr>
          <w:instrText>NUMPAGES</w:instrText>
        </w:r>
        <w:r w:rsidRPr="00ED20EA">
          <w:rPr>
            <w:sz w:val="16"/>
            <w:szCs w:val="16"/>
          </w:rPr>
          <w:fldChar w:fldCharType="separate"/>
        </w:r>
        <w:r w:rsidRPr="00ED20EA">
          <w:rPr>
            <w:sz w:val="16"/>
            <w:szCs w:val="16"/>
          </w:rPr>
          <w:t>2</w:t>
        </w:r>
        <w:r w:rsidRPr="00ED20EA">
          <w:rPr>
            <w:sz w:val="16"/>
            <w:szCs w:val="16"/>
          </w:rPr>
          <w:fldChar w:fldCharType="end"/>
        </w:r>
      </w:p>
    </w:sdtContent>
  </w:sdt>
  <w:p w14:paraId="7B89010F" w14:textId="77777777" w:rsidR="00A2688A" w:rsidRPr="00ED20EA" w:rsidRDefault="00A2688A">
    <w:pPr>
      <w:pStyle w:val="Stopka"/>
      <w:jc w:val="righ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ADD82" w14:textId="77777777" w:rsidR="00A2688A" w:rsidRDefault="00A268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0CA5C" w14:textId="77777777" w:rsidR="004A6A9B" w:rsidRDefault="004A6A9B" w:rsidP="005B22ED">
      <w:pPr>
        <w:spacing w:line="240" w:lineRule="auto"/>
      </w:pPr>
      <w:r>
        <w:separator/>
      </w:r>
    </w:p>
  </w:footnote>
  <w:footnote w:type="continuationSeparator" w:id="0">
    <w:p w14:paraId="32416DFA" w14:textId="77777777" w:rsidR="004A6A9B" w:rsidRDefault="004A6A9B" w:rsidP="005B22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A3319" w14:textId="77777777" w:rsidR="00ED20EA" w:rsidRDefault="00ED20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E8B4B" w14:textId="77777777" w:rsidR="00ED20EA" w:rsidRDefault="00ED20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63257" w14:textId="77777777" w:rsidR="00ED20EA" w:rsidRDefault="00ED20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2"/>
    <w:multiLevelType w:val="multilevel"/>
    <w:tmpl w:val="42C8830E"/>
    <w:name w:val="WW8Num2"/>
    <w:lvl w:ilvl="0">
      <w:start w:val="1"/>
      <w:numFmt w:val="decimal"/>
      <w:lvlText w:val="%1."/>
      <w:lvlJc w:val="left"/>
      <w:pPr>
        <w:tabs>
          <w:tab w:val="num" w:pos="360"/>
        </w:tabs>
        <w:ind w:left="360" w:hanging="360"/>
      </w:pPr>
      <w:rPr>
        <w:rFonts w:cs="Times New Roman"/>
        <w:b w:val="0"/>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810"/>
        </w:tabs>
        <w:ind w:left="810" w:hanging="45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720"/>
        </w:tabs>
        <w:ind w:left="72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360"/>
        </w:tabs>
        <w:ind w:left="360" w:hanging="360"/>
      </w:pPr>
      <w:rPr>
        <w:rFonts w:cs="Times New Roman"/>
        <w:sz w:val="22"/>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lowerLetter"/>
      <w:lvlText w:val="%1)"/>
      <w:lvlJc w:val="left"/>
      <w:pPr>
        <w:tabs>
          <w:tab w:val="num" w:pos="720"/>
        </w:tabs>
        <w:ind w:left="720" w:hanging="360"/>
      </w:pPr>
      <w:rPr>
        <w:rFonts w:cs="Times New Roman"/>
        <w:sz w:val="22"/>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7" w15:restartNumberingAfterBreak="0">
    <w:nsid w:val="00000008"/>
    <w:multiLevelType w:val="multilevel"/>
    <w:tmpl w:val="00000008"/>
    <w:name w:val="WW8Num8"/>
    <w:lvl w:ilvl="0">
      <w:start w:val="1"/>
      <w:numFmt w:val="decimal"/>
      <w:lvlText w:val="%1."/>
      <w:lvlJc w:val="left"/>
      <w:pPr>
        <w:tabs>
          <w:tab w:val="num" w:pos="340"/>
        </w:tabs>
        <w:ind w:left="340" w:hanging="340"/>
      </w:pPr>
      <w:rPr>
        <w:color w:val="000000"/>
        <w:sz w:val="22"/>
        <w:szCs w:val="22"/>
      </w:rPr>
    </w:lvl>
    <w:lvl w:ilvl="1">
      <w:start w:val="1"/>
      <w:numFmt w:val="decimal"/>
      <w:lvlText w:val="%2)"/>
      <w:lvlJc w:val="left"/>
      <w:pPr>
        <w:tabs>
          <w:tab w:val="num" w:pos="624"/>
        </w:tabs>
        <w:ind w:left="624" w:hanging="340"/>
      </w:pPr>
      <w:rPr>
        <w:rFonts w:eastAsia="Times New Roman" w:cs="Arial"/>
        <w:b w:val="0"/>
        <w:i w:val="0"/>
        <w:sz w:val="20"/>
        <w:szCs w:val="2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8" w15:restartNumberingAfterBreak="0">
    <w:nsid w:val="00000009"/>
    <w:multiLevelType w:val="multilevel"/>
    <w:tmpl w:val="00000009"/>
    <w:name w:val="WW8Num9"/>
    <w:lvl w:ilvl="0">
      <w:start w:val="1"/>
      <w:numFmt w:val="decimal"/>
      <w:lvlText w:val="%1."/>
      <w:lvlJc w:val="left"/>
      <w:pPr>
        <w:tabs>
          <w:tab w:val="num" w:pos="340"/>
        </w:tabs>
        <w:ind w:left="340" w:hanging="340"/>
      </w:pPr>
    </w:lvl>
    <w:lvl w:ilvl="1">
      <w:start w:val="1"/>
      <w:numFmt w:val="decimal"/>
      <w:lvlText w:val="%2)"/>
      <w:lvlJc w:val="left"/>
      <w:pPr>
        <w:tabs>
          <w:tab w:val="num" w:pos="700"/>
        </w:tabs>
        <w:ind w:left="700" w:hanging="360"/>
      </w:pPr>
    </w:lvl>
    <w:lvl w:ilvl="2">
      <w:start w:val="1"/>
      <w:numFmt w:val="bullet"/>
      <w:lvlText w:val=""/>
      <w:lvlJc w:val="left"/>
      <w:pPr>
        <w:tabs>
          <w:tab w:val="num" w:pos="680"/>
        </w:tabs>
        <w:ind w:left="680" w:hanging="340"/>
      </w:pPr>
      <w:rPr>
        <w:rFonts w:ascii="Symbol" w:hAnsi="Symbol" w:cs="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9" w15:restartNumberingAfterBreak="0">
    <w:nsid w:val="0000000E"/>
    <w:multiLevelType w:val="singleLevel"/>
    <w:tmpl w:val="05EEFB0A"/>
    <w:name w:val="WW8Num14"/>
    <w:lvl w:ilvl="0">
      <w:start w:val="1"/>
      <w:numFmt w:val="decimal"/>
      <w:lvlText w:val="%1."/>
      <w:lvlJc w:val="left"/>
      <w:pPr>
        <w:tabs>
          <w:tab w:val="num" w:pos="708"/>
        </w:tabs>
        <w:ind w:left="360" w:hanging="360"/>
      </w:pPr>
      <w:rPr>
        <w:rFonts w:ascii="Times New Roman" w:hAnsi="Times New Roman" w:cs="Times New Roman"/>
        <w:b w:val="0"/>
        <w:bCs w:val="0"/>
        <w:i w:val="0"/>
        <w:iCs w:val="0"/>
        <w:color w:val="auto"/>
        <w:sz w:val="22"/>
        <w:szCs w:val="22"/>
        <w:u w:val="none"/>
      </w:rPr>
    </w:lvl>
  </w:abstractNum>
  <w:abstractNum w:abstractNumId="10"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9"/>
    <w:multiLevelType w:val="singleLevel"/>
    <w:tmpl w:val="00000019"/>
    <w:name w:val="WW8Num25"/>
    <w:lvl w:ilvl="0">
      <w:start w:val="1"/>
      <w:numFmt w:val="decimal"/>
      <w:lvlText w:val="%1)"/>
      <w:lvlJc w:val="left"/>
      <w:pPr>
        <w:tabs>
          <w:tab w:val="num" w:pos="1068"/>
        </w:tabs>
        <w:ind w:left="1068" w:hanging="360"/>
      </w:pPr>
      <w:rPr>
        <w:rFonts w:ascii="Bookman Old Style" w:hAnsi="Bookman Old Style" w:cs="Times New Roman"/>
        <w:b/>
        <w:bCs/>
        <w:sz w:val="16"/>
        <w:szCs w:val="16"/>
      </w:rPr>
    </w:lvl>
  </w:abstractNum>
  <w:abstractNum w:abstractNumId="12"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13" w15:restartNumberingAfterBreak="0">
    <w:nsid w:val="00000020"/>
    <w:multiLevelType w:val="multilevel"/>
    <w:tmpl w:val="16EE2304"/>
    <w:name w:val="WW8Num32"/>
    <w:lvl w:ilvl="0">
      <w:start w:val="1"/>
      <w:numFmt w:val="decimal"/>
      <w:lvlText w:val="%1."/>
      <w:lvlJc w:val="left"/>
      <w:pPr>
        <w:tabs>
          <w:tab w:val="num" w:pos="709"/>
        </w:tabs>
        <w:ind w:left="2340" w:hanging="360"/>
      </w:pPr>
      <w:rPr>
        <w:rFonts w:ascii="Times New Roman" w:hAnsi="Times New Roman" w:cs="Times New Roman" w:hint="default"/>
        <w:color w:val="000000"/>
        <w:sz w:val="24"/>
        <w:szCs w:val="24"/>
        <w:shd w:val="clear" w:color="auto" w:fill="FFFFFF"/>
      </w:rPr>
    </w:lvl>
    <w:lvl w:ilvl="1">
      <w:start w:val="1"/>
      <w:numFmt w:val="decimal"/>
      <w:lvlText w:val="%2."/>
      <w:lvlJc w:val="left"/>
      <w:pPr>
        <w:tabs>
          <w:tab w:val="num" w:pos="1080"/>
        </w:tabs>
        <w:ind w:left="1080" w:hanging="360"/>
      </w:pPr>
      <w:rPr>
        <w:rFonts w:ascii="Times New Roman" w:hAnsi="Times New Roman" w:cs="Times New Roman" w:hint="default"/>
        <w:b w:val="0"/>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21"/>
    <w:multiLevelType w:val="multilevel"/>
    <w:tmpl w:val="5302F396"/>
    <w:name w:val="WW8Num33"/>
    <w:lvl w:ilvl="0">
      <w:start w:val="1"/>
      <w:numFmt w:val="decimal"/>
      <w:lvlText w:val="%1."/>
      <w:lvlJc w:val="left"/>
      <w:pPr>
        <w:tabs>
          <w:tab w:val="num" w:pos="360"/>
        </w:tabs>
        <w:ind w:left="360" w:hanging="360"/>
      </w:pPr>
      <w:rPr>
        <w:rFonts w:ascii="Times New Roman" w:eastAsia="Bookman Old Style" w:hAnsi="Times New Roman" w:cs="Times New Roman" w:hint="default"/>
        <w:sz w:val="22"/>
        <w:szCs w:val="22"/>
        <w:vertAlign w:val="baseline"/>
      </w:rPr>
    </w:lvl>
    <w:lvl w:ilvl="1">
      <w:start w:val="1"/>
      <w:numFmt w:val="decimal"/>
      <w:lvlText w:val="%2)"/>
      <w:lvlJc w:val="left"/>
      <w:pPr>
        <w:tabs>
          <w:tab w:val="num" w:pos="794"/>
        </w:tabs>
        <w:ind w:left="794" w:hanging="397"/>
      </w:pPr>
      <w:rPr>
        <w:rFonts w:ascii="Bookman Old Style" w:hAnsi="Bookman Old Style" w:cs="Bookman Old Style"/>
        <w:sz w:val="18"/>
        <w:szCs w:val="18"/>
      </w:rPr>
    </w:lvl>
    <w:lvl w:ilvl="2">
      <w:start w:val="1"/>
      <w:numFmt w:val="lowerLetter"/>
      <w:lvlText w:val="%3)"/>
      <w:lvlJc w:val="left"/>
      <w:pPr>
        <w:tabs>
          <w:tab w:val="num" w:pos="1134"/>
        </w:tabs>
        <w:ind w:left="1134" w:hanging="340"/>
      </w:pPr>
    </w:lvl>
    <w:lvl w:ilvl="3">
      <w:start w:val="1"/>
      <w:numFmt w:val="decimal"/>
      <w:lvlText w:val="%4."/>
      <w:lvlJc w:val="left"/>
      <w:pPr>
        <w:tabs>
          <w:tab w:val="num" w:pos="2520"/>
        </w:tabs>
        <w:ind w:left="2520" w:hanging="360"/>
      </w:pPr>
      <w:rPr>
        <w:rFonts w:ascii="Bookman Old Style" w:hAnsi="Bookman Old Style" w:cs="Bookman Old Style" w:hint="default"/>
        <w:sz w:val="18"/>
        <w:szCs w:val="18"/>
      </w:rPr>
    </w:lvl>
    <w:lvl w:ilvl="4">
      <w:start w:val="1"/>
      <w:numFmt w:val="lowerLetter"/>
      <w:lvlText w:val="%5."/>
      <w:lvlJc w:val="left"/>
      <w:pPr>
        <w:tabs>
          <w:tab w:val="num" w:pos="3240"/>
        </w:tabs>
        <w:ind w:left="3240" w:hanging="360"/>
      </w:pPr>
      <w:rPr>
        <w:rFonts w:ascii="Bookman Old Style" w:hAnsi="Bookman Old Style" w:cs="Bookman Old Style" w:hint="default"/>
        <w:sz w:val="18"/>
        <w:szCs w:val="18"/>
      </w:rPr>
    </w:lvl>
    <w:lvl w:ilvl="5">
      <w:start w:val="1"/>
      <w:numFmt w:val="lowerRoman"/>
      <w:lvlText w:val="%6."/>
      <w:lvlJc w:val="right"/>
      <w:pPr>
        <w:tabs>
          <w:tab w:val="num" w:pos="3960"/>
        </w:tabs>
        <w:ind w:left="3960" w:hanging="180"/>
      </w:pPr>
      <w:rPr>
        <w:rFonts w:ascii="Bookman Old Style" w:hAnsi="Bookman Old Style" w:cs="Bookman Old Style" w:hint="default"/>
        <w:sz w:val="18"/>
        <w:szCs w:val="18"/>
      </w:rPr>
    </w:lvl>
    <w:lvl w:ilvl="6">
      <w:start w:val="1"/>
      <w:numFmt w:val="decimal"/>
      <w:lvlText w:val="%7."/>
      <w:lvlJc w:val="left"/>
      <w:pPr>
        <w:tabs>
          <w:tab w:val="num" w:pos="4680"/>
        </w:tabs>
        <w:ind w:left="4680" w:hanging="360"/>
      </w:pPr>
      <w:rPr>
        <w:rFonts w:ascii="Bookman Old Style" w:hAnsi="Bookman Old Style" w:cs="Bookman Old Style" w:hint="default"/>
        <w:sz w:val="18"/>
        <w:szCs w:val="18"/>
      </w:rPr>
    </w:lvl>
    <w:lvl w:ilvl="7">
      <w:start w:val="1"/>
      <w:numFmt w:val="lowerLetter"/>
      <w:lvlText w:val="%8."/>
      <w:lvlJc w:val="left"/>
      <w:pPr>
        <w:tabs>
          <w:tab w:val="num" w:pos="5400"/>
        </w:tabs>
        <w:ind w:left="5400" w:hanging="360"/>
      </w:pPr>
      <w:rPr>
        <w:rFonts w:ascii="Bookman Old Style" w:hAnsi="Bookman Old Style" w:cs="Bookman Old Style" w:hint="default"/>
        <w:sz w:val="18"/>
        <w:szCs w:val="18"/>
      </w:rPr>
    </w:lvl>
    <w:lvl w:ilvl="8">
      <w:start w:val="1"/>
      <w:numFmt w:val="lowerRoman"/>
      <w:lvlText w:val="%9."/>
      <w:lvlJc w:val="right"/>
      <w:pPr>
        <w:tabs>
          <w:tab w:val="num" w:pos="6120"/>
        </w:tabs>
        <w:ind w:left="6120" w:hanging="180"/>
      </w:pPr>
      <w:rPr>
        <w:rFonts w:ascii="Bookman Old Style" w:hAnsi="Bookman Old Style" w:cs="Bookman Old Style" w:hint="default"/>
        <w:sz w:val="18"/>
        <w:szCs w:val="18"/>
      </w:rPr>
    </w:lvl>
  </w:abstractNum>
  <w:abstractNum w:abstractNumId="15" w15:restartNumberingAfterBreak="0">
    <w:nsid w:val="00000027"/>
    <w:multiLevelType w:val="multilevel"/>
    <w:tmpl w:val="00000027"/>
    <w:name w:val="WW8Num39"/>
    <w:lvl w:ilvl="0">
      <w:start w:val="1"/>
      <w:numFmt w:val="decimal"/>
      <w:lvlText w:val="%1."/>
      <w:lvlJc w:val="left"/>
      <w:pPr>
        <w:tabs>
          <w:tab w:val="num" w:pos="360"/>
        </w:tabs>
        <w:ind w:left="360" w:hanging="360"/>
      </w:pPr>
      <w:rPr>
        <w:rFonts w:ascii="Bookman Old Style" w:hAnsi="Bookman Old Style" w:cs="Times New Roman" w:hint="default"/>
        <w:sz w:val="16"/>
        <w:szCs w:val="16"/>
      </w:rPr>
    </w:lvl>
    <w:lvl w:ilvl="1">
      <w:start w:val="1"/>
      <w:numFmt w:val="decimal"/>
      <w:lvlText w:val="%2)"/>
      <w:lvlJc w:val="left"/>
      <w:pPr>
        <w:tabs>
          <w:tab w:val="num" w:pos="794"/>
        </w:tabs>
        <w:ind w:left="737" w:hanging="340"/>
      </w:pPr>
      <w:rPr>
        <w:rFonts w:cs="Times New Roman"/>
        <w:b w:val="0"/>
        <w:bCs w:val="0"/>
        <w:i w:val="0"/>
        <w:iCs w:val="0"/>
        <w:sz w:val="18"/>
        <w:szCs w:val="18"/>
      </w:rPr>
    </w:lvl>
    <w:lvl w:ilvl="2">
      <w:start w:val="1"/>
      <w:numFmt w:val="lowerLetter"/>
      <w:lvlText w:val="%3)"/>
      <w:lvlJc w:val="left"/>
      <w:pPr>
        <w:tabs>
          <w:tab w:val="num" w:pos="964"/>
        </w:tabs>
        <w:ind w:left="964" w:hanging="227"/>
      </w:pPr>
      <w:rPr>
        <w:rFonts w:cs="Times New Roman"/>
      </w:rPr>
    </w:lvl>
    <w:lvl w:ilvl="3">
      <w:start w:val="1"/>
      <w:numFmt w:val="decimal"/>
      <w:lvlText w:val="%4."/>
      <w:lvlJc w:val="left"/>
      <w:pPr>
        <w:tabs>
          <w:tab w:val="num" w:pos="2880"/>
        </w:tabs>
        <w:ind w:left="2880" w:hanging="360"/>
      </w:pPr>
      <w:rPr>
        <w:rFonts w:ascii="Bookman Old Style" w:hAnsi="Bookman Old Style" w:cs="Times New Roman" w:hint="default"/>
        <w:sz w:val="16"/>
        <w:szCs w:val="16"/>
      </w:rPr>
    </w:lvl>
    <w:lvl w:ilvl="4">
      <w:start w:val="1"/>
      <w:numFmt w:val="decimal"/>
      <w:lvlText w:val="%5."/>
      <w:lvlJc w:val="left"/>
      <w:pPr>
        <w:tabs>
          <w:tab w:val="num" w:pos="3600"/>
        </w:tabs>
        <w:ind w:left="3600" w:hanging="360"/>
      </w:pPr>
      <w:rPr>
        <w:rFonts w:ascii="Bookman Old Style" w:hAnsi="Bookman Old Style" w:cs="Times New Roman" w:hint="default"/>
        <w:sz w:val="16"/>
        <w:szCs w:val="16"/>
      </w:rPr>
    </w:lvl>
    <w:lvl w:ilvl="5">
      <w:start w:val="1"/>
      <w:numFmt w:val="decimal"/>
      <w:lvlText w:val="%6."/>
      <w:lvlJc w:val="left"/>
      <w:pPr>
        <w:tabs>
          <w:tab w:val="num" w:pos="4320"/>
        </w:tabs>
        <w:ind w:left="4320" w:hanging="360"/>
      </w:pPr>
      <w:rPr>
        <w:rFonts w:ascii="Bookman Old Style" w:hAnsi="Bookman Old Style" w:cs="Times New Roman" w:hint="default"/>
        <w:sz w:val="16"/>
        <w:szCs w:val="16"/>
      </w:rPr>
    </w:lvl>
    <w:lvl w:ilvl="6">
      <w:start w:val="1"/>
      <w:numFmt w:val="decimal"/>
      <w:lvlText w:val="%7."/>
      <w:lvlJc w:val="left"/>
      <w:pPr>
        <w:tabs>
          <w:tab w:val="num" w:pos="5040"/>
        </w:tabs>
        <w:ind w:left="5040" w:hanging="360"/>
      </w:pPr>
      <w:rPr>
        <w:rFonts w:ascii="Bookman Old Style" w:hAnsi="Bookman Old Style" w:cs="Times New Roman" w:hint="default"/>
        <w:sz w:val="16"/>
        <w:szCs w:val="16"/>
      </w:rPr>
    </w:lvl>
    <w:lvl w:ilvl="7">
      <w:start w:val="1"/>
      <w:numFmt w:val="decimal"/>
      <w:lvlText w:val="%8."/>
      <w:lvlJc w:val="left"/>
      <w:pPr>
        <w:tabs>
          <w:tab w:val="num" w:pos="5760"/>
        </w:tabs>
        <w:ind w:left="5760" w:hanging="360"/>
      </w:pPr>
      <w:rPr>
        <w:rFonts w:ascii="Bookman Old Style" w:hAnsi="Bookman Old Style" w:cs="Times New Roman" w:hint="default"/>
        <w:sz w:val="16"/>
        <w:szCs w:val="16"/>
      </w:rPr>
    </w:lvl>
    <w:lvl w:ilvl="8">
      <w:start w:val="1"/>
      <w:numFmt w:val="decimal"/>
      <w:lvlText w:val="%9."/>
      <w:lvlJc w:val="left"/>
      <w:pPr>
        <w:tabs>
          <w:tab w:val="num" w:pos="6480"/>
        </w:tabs>
        <w:ind w:left="6480" w:hanging="360"/>
      </w:pPr>
      <w:rPr>
        <w:rFonts w:ascii="Bookman Old Style" w:hAnsi="Bookman Old Style" w:cs="Times New Roman" w:hint="default"/>
        <w:sz w:val="16"/>
        <w:szCs w:val="16"/>
      </w:rPr>
    </w:lvl>
  </w:abstractNum>
  <w:abstractNum w:abstractNumId="16" w15:restartNumberingAfterBreak="0">
    <w:nsid w:val="00000028"/>
    <w:multiLevelType w:val="multilevel"/>
    <w:tmpl w:val="00000028"/>
    <w:name w:val="WW8Num40"/>
    <w:lvl w:ilvl="0">
      <w:start w:val="1"/>
      <w:numFmt w:val="decimal"/>
      <w:lvlText w:val="%1."/>
      <w:lvlJc w:val="left"/>
      <w:pPr>
        <w:tabs>
          <w:tab w:val="num" w:pos="360"/>
        </w:tabs>
        <w:ind w:left="360" w:hanging="360"/>
      </w:pPr>
      <w:rPr>
        <w:rFonts w:ascii="Bookman Old Style" w:hAnsi="Bookman Old Style" w:cs="Times New Roman"/>
        <w:sz w:val="16"/>
        <w:szCs w:val="16"/>
      </w:rPr>
    </w:lvl>
    <w:lvl w:ilvl="1">
      <w:start w:val="1"/>
      <w:numFmt w:val="lowerLetter"/>
      <w:lvlText w:val="%2)"/>
      <w:lvlJc w:val="left"/>
      <w:pPr>
        <w:tabs>
          <w:tab w:val="num" w:pos="1060"/>
        </w:tabs>
        <w:ind w:left="1060" w:hanging="340"/>
      </w:pPr>
      <w:rPr>
        <w:rFonts w:ascii="Bookman Old Style" w:hAnsi="Bookman Old Style" w:cs="Bookman Old Style" w:hint="default"/>
        <w:b w:val="0"/>
        <w:bCs w:val="0"/>
        <w:i w:val="0"/>
        <w:iCs w:val="0"/>
        <w:strike w:val="0"/>
        <w:dstrike w:val="0"/>
        <w:color w:val="auto"/>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00000029"/>
    <w:multiLevelType w:val="multilevel"/>
    <w:tmpl w:val="CE5C5BA2"/>
    <w:name w:val="WW8Num41"/>
    <w:lvl w:ilvl="0">
      <w:start w:val="1"/>
      <w:numFmt w:val="decimal"/>
      <w:lvlText w:val="%1."/>
      <w:lvlJc w:val="left"/>
      <w:pPr>
        <w:tabs>
          <w:tab w:val="num" w:pos="360"/>
        </w:tabs>
        <w:ind w:left="360" w:hanging="360"/>
      </w:pPr>
      <w:rPr>
        <w:rFonts w:ascii="Times New Roman" w:hAnsi="Times New Roman" w:cs="Times New Roman" w:hint="default"/>
        <w:b w:val="0"/>
        <w:bCs w:val="0"/>
        <w:color w:val="auto"/>
        <w:sz w:val="20"/>
        <w:szCs w:val="20"/>
      </w:rPr>
    </w:lvl>
    <w:lvl w:ilvl="1">
      <w:start w:val="1"/>
      <w:numFmt w:val="decimal"/>
      <w:lvlText w:val="%2)"/>
      <w:lvlJc w:val="left"/>
      <w:pPr>
        <w:tabs>
          <w:tab w:val="num" w:pos="794"/>
        </w:tabs>
        <w:ind w:left="737" w:hanging="340"/>
      </w:pPr>
      <w:rPr>
        <w:rFonts w:cs="Times New Roman"/>
      </w:rPr>
    </w:lvl>
    <w:lvl w:ilvl="2">
      <w:start w:val="1"/>
      <w:numFmt w:val="lowerLetter"/>
      <w:lvlText w:val="%3)"/>
      <w:lvlJc w:val="left"/>
      <w:pPr>
        <w:tabs>
          <w:tab w:val="num" w:pos="964"/>
        </w:tabs>
        <w:ind w:left="964" w:hanging="227"/>
      </w:pPr>
      <w:rPr>
        <w:rFonts w:ascii="Bookman Old Style" w:hAnsi="Bookman Old Style" w:cs="Bookman Old Style" w:hint="default"/>
        <w:b w:val="0"/>
        <w:bCs w:val="0"/>
        <w:i w:val="0"/>
        <w:iCs w:val="0"/>
        <w:strike w:val="0"/>
        <w:dstrike w:val="0"/>
        <w:color w:val="auto"/>
        <w:sz w:val="20"/>
        <w:szCs w:val="20"/>
        <w:u w:val="none"/>
      </w:rPr>
    </w:lvl>
    <w:lvl w:ilvl="3">
      <w:start w:val="1"/>
      <w:numFmt w:val="decimal"/>
      <w:lvlText w:val="%4."/>
      <w:lvlJc w:val="left"/>
      <w:pPr>
        <w:tabs>
          <w:tab w:val="num" w:pos="2880"/>
        </w:tabs>
        <w:ind w:left="2880" w:hanging="360"/>
      </w:pPr>
      <w:rPr>
        <w:rFonts w:ascii="Bookman Old Style" w:hAnsi="Bookman Old Style" w:cs="Times New Roman"/>
        <w:b w:val="0"/>
        <w:bCs w:val="0"/>
        <w:color w:val="auto"/>
        <w:sz w:val="16"/>
        <w:szCs w:val="16"/>
      </w:rPr>
    </w:lvl>
    <w:lvl w:ilvl="4">
      <w:start w:val="1"/>
      <w:numFmt w:val="decimal"/>
      <w:lvlText w:val="%5."/>
      <w:lvlJc w:val="left"/>
      <w:pPr>
        <w:tabs>
          <w:tab w:val="num" w:pos="3600"/>
        </w:tabs>
        <w:ind w:left="3600" w:hanging="360"/>
      </w:pPr>
      <w:rPr>
        <w:rFonts w:ascii="Bookman Old Style" w:hAnsi="Bookman Old Style" w:cs="Times New Roman"/>
        <w:b w:val="0"/>
        <w:bCs w:val="0"/>
        <w:color w:val="auto"/>
        <w:sz w:val="16"/>
        <w:szCs w:val="16"/>
      </w:rPr>
    </w:lvl>
    <w:lvl w:ilvl="5">
      <w:start w:val="1"/>
      <w:numFmt w:val="decimal"/>
      <w:lvlText w:val="%6."/>
      <w:lvlJc w:val="left"/>
      <w:pPr>
        <w:tabs>
          <w:tab w:val="num" w:pos="4320"/>
        </w:tabs>
        <w:ind w:left="4320" w:hanging="360"/>
      </w:pPr>
      <w:rPr>
        <w:rFonts w:ascii="Bookman Old Style" w:hAnsi="Bookman Old Style" w:cs="Times New Roman"/>
        <w:b w:val="0"/>
        <w:bCs w:val="0"/>
        <w:color w:val="auto"/>
        <w:sz w:val="16"/>
        <w:szCs w:val="16"/>
      </w:rPr>
    </w:lvl>
    <w:lvl w:ilvl="6">
      <w:start w:val="1"/>
      <w:numFmt w:val="decimal"/>
      <w:lvlText w:val="%7."/>
      <w:lvlJc w:val="left"/>
      <w:pPr>
        <w:tabs>
          <w:tab w:val="num" w:pos="5040"/>
        </w:tabs>
        <w:ind w:left="5040" w:hanging="360"/>
      </w:pPr>
      <w:rPr>
        <w:rFonts w:ascii="Bookman Old Style" w:hAnsi="Bookman Old Style" w:cs="Times New Roman"/>
        <w:b w:val="0"/>
        <w:bCs w:val="0"/>
        <w:color w:val="auto"/>
        <w:sz w:val="16"/>
        <w:szCs w:val="16"/>
      </w:rPr>
    </w:lvl>
    <w:lvl w:ilvl="7">
      <w:start w:val="1"/>
      <w:numFmt w:val="decimal"/>
      <w:lvlText w:val="%8."/>
      <w:lvlJc w:val="left"/>
      <w:pPr>
        <w:tabs>
          <w:tab w:val="num" w:pos="5760"/>
        </w:tabs>
        <w:ind w:left="5760" w:hanging="360"/>
      </w:pPr>
      <w:rPr>
        <w:rFonts w:ascii="Bookman Old Style" w:hAnsi="Bookman Old Style" w:cs="Times New Roman"/>
        <w:b w:val="0"/>
        <w:bCs w:val="0"/>
        <w:color w:val="auto"/>
        <w:sz w:val="16"/>
        <w:szCs w:val="16"/>
      </w:rPr>
    </w:lvl>
    <w:lvl w:ilvl="8">
      <w:start w:val="1"/>
      <w:numFmt w:val="decimal"/>
      <w:lvlText w:val="%9."/>
      <w:lvlJc w:val="left"/>
      <w:pPr>
        <w:tabs>
          <w:tab w:val="num" w:pos="6480"/>
        </w:tabs>
        <w:ind w:left="6480" w:hanging="360"/>
      </w:pPr>
      <w:rPr>
        <w:rFonts w:ascii="Bookman Old Style" w:hAnsi="Bookman Old Style" w:cs="Times New Roman"/>
        <w:b w:val="0"/>
        <w:bCs w:val="0"/>
        <w:color w:val="auto"/>
        <w:sz w:val="16"/>
        <w:szCs w:val="16"/>
      </w:rPr>
    </w:lvl>
  </w:abstractNum>
  <w:abstractNum w:abstractNumId="18" w15:restartNumberingAfterBreak="0">
    <w:nsid w:val="0000002A"/>
    <w:multiLevelType w:val="multilevel"/>
    <w:tmpl w:val="976EE768"/>
    <w:name w:val="WW8Num42"/>
    <w:lvl w:ilvl="0">
      <w:start w:val="1"/>
      <w:numFmt w:val="decimal"/>
      <w:lvlText w:val="%1."/>
      <w:lvlJc w:val="left"/>
      <w:pPr>
        <w:tabs>
          <w:tab w:val="num" w:pos="360"/>
        </w:tabs>
        <w:ind w:left="360" w:hanging="360"/>
      </w:pPr>
      <w:rPr>
        <w:rFonts w:ascii="Book Antiqua" w:hAnsi="Book Antiqua" w:cs="Book Antiqua" w:hint="default"/>
        <w:sz w:val="22"/>
        <w:szCs w:val="22"/>
      </w:rPr>
    </w:lvl>
    <w:lvl w:ilvl="1">
      <w:start w:val="1"/>
      <w:numFmt w:val="lowerLetter"/>
      <w:lvlText w:val="%2)"/>
      <w:lvlJc w:val="left"/>
      <w:pPr>
        <w:tabs>
          <w:tab w:val="num" w:pos="1060"/>
        </w:tabs>
        <w:ind w:left="1060" w:hanging="340"/>
      </w:pPr>
      <w:rPr>
        <w:rFonts w:ascii="Bookman Old Style" w:hAnsi="Bookman Old Style" w:cs="Bookman Old Style" w:hint="default"/>
        <w:b w:val="0"/>
        <w:bCs w:val="0"/>
        <w:i w:val="0"/>
        <w:iCs w:val="0"/>
        <w:strike w:val="0"/>
        <w:dstrike w:val="0"/>
        <w:color w:val="auto"/>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000002B"/>
    <w:multiLevelType w:val="multilevel"/>
    <w:tmpl w:val="0000002B"/>
    <w:name w:val="WW8Num43"/>
    <w:lvl w:ilvl="0">
      <w:start w:val="1"/>
      <w:numFmt w:val="decimal"/>
      <w:lvlText w:val="%1."/>
      <w:lvlJc w:val="left"/>
      <w:pPr>
        <w:tabs>
          <w:tab w:val="num" w:pos="360"/>
        </w:tabs>
        <w:ind w:left="360" w:hanging="360"/>
      </w:pPr>
      <w:rPr>
        <w:rFonts w:ascii="Bookman Old Style" w:hAnsi="Bookman Old Style" w:cs="Times New Roman"/>
        <w:sz w:val="18"/>
        <w:szCs w:val="18"/>
      </w:rPr>
    </w:lvl>
    <w:lvl w:ilvl="1">
      <w:start w:val="1"/>
      <w:numFmt w:val="decimal"/>
      <w:lvlText w:val="%2."/>
      <w:lvlJc w:val="left"/>
      <w:pPr>
        <w:tabs>
          <w:tab w:val="num" w:pos="1440"/>
        </w:tabs>
        <w:ind w:left="1440" w:hanging="360"/>
      </w:pPr>
      <w:rPr>
        <w:rFonts w:ascii="Bookman Old Style" w:hAnsi="Bookman Old Style" w:cs="Bookman Old Style" w:hint="default"/>
        <w:b w:val="0"/>
        <w:bCs w:val="0"/>
        <w:i w:val="0"/>
        <w:iCs w:val="0"/>
        <w:sz w:val="18"/>
        <w:szCs w:val="18"/>
      </w:rPr>
    </w:lvl>
    <w:lvl w:ilvl="2">
      <w:start w:val="1"/>
      <w:numFmt w:val="decimal"/>
      <w:lvlText w:val="%3."/>
      <w:lvlJc w:val="left"/>
      <w:pPr>
        <w:tabs>
          <w:tab w:val="num" w:pos="2160"/>
        </w:tabs>
        <w:ind w:left="2160" w:hanging="360"/>
      </w:pPr>
      <w:rPr>
        <w:rFonts w:ascii="Bookman Old Style" w:hAnsi="Bookman Old Style" w:cs="Bookman Old Style" w:hint="default"/>
        <w:b w:val="0"/>
        <w:bCs w:val="0"/>
        <w:i w:val="0"/>
        <w:iCs w:val="0"/>
        <w:sz w:val="18"/>
        <w:szCs w:val="18"/>
      </w:rPr>
    </w:lvl>
    <w:lvl w:ilvl="3">
      <w:start w:val="1"/>
      <w:numFmt w:val="decimal"/>
      <w:lvlText w:val="%4."/>
      <w:lvlJc w:val="left"/>
      <w:pPr>
        <w:tabs>
          <w:tab w:val="num" w:pos="2880"/>
        </w:tabs>
        <w:ind w:left="2880" w:hanging="360"/>
      </w:pPr>
      <w:rPr>
        <w:rFonts w:ascii="Bookman Old Style" w:hAnsi="Bookman Old Style" w:cs="Bookman Old Style" w:hint="default"/>
        <w:b w:val="0"/>
        <w:bCs w:val="0"/>
        <w:i w:val="0"/>
        <w:iCs w:val="0"/>
        <w:sz w:val="18"/>
        <w:szCs w:val="18"/>
      </w:rPr>
    </w:lvl>
    <w:lvl w:ilvl="4">
      <w:start w:val="1"/>
      <w:numFmt w:val="decimal"/>
      <w:lvlText w:val="%5."/>
      <w:lvlJc w:val="left"/>
      <w:pPr>
        <w:tabs>
          <w:tab w:val="num" w:pos="3600"/>
        </w:tabs>
        <w:ind w:left="3600" w:hanging="360"/>
      </w:pPr>
      <w:rPr>
        <w:rFonts w:ascii="Bookman Old Style" w:hAnsi="Bookman Old Style" w:cs="Bookman Old Style" w:hint="default"/>
        <w:b w:val="0"/>
        <w:bCs w:val="0"/>
        <w:i w:val="0"/>
        <w:iCs w:val="0"/>
        <w:sz w:val="18"/>
        <w:szCs w:val="18"/>
      </w:rPr>
    </w:lvl>
    <w:lvl w:ilvl="5">
      <w:start w:val="1"/>
      <w:numFmt w:val="decimal"/>
      <w:lvlText w:val="%6."/>
      <w:lvlJc w:val="left"/>
      <w:pPr>
        <w:tabs>
          <w:tab w:val="num" w:pos="4320"/>
        </w:tabs>
        <w:ind w:left="4320" w:hanging="360"/>
      </w:pPr>
      <w:rPr>
        <w:rFonts w:ascii="Bookman Old Style" w:hAnsi="Bookman Old Style" w:cs="Bookman Old Style" w:hint="default"/>
        <w:b w:val="0"/>
        <w:bCs w:val="0"/>
        <w:i w:val="0"/>
        <w:iCs w:val="0"/>
        <w:sz w:val="18"/>
        <w:szCs w:val="18"/>
      </w:rPr>
    </w:lvl>
    <w:lvl w:ilvl="6">
      <w:start w:val="1"/>
      <w:numFmt w:val="decimal"/>
      <w:lvlText w:val="%7."/>
      <w:lvlJc w:val="left"/>
      <w:pPr>
        <w:tabs>
          <w:tab w:val="num" w:pos="5040"/>
        </w:tabs>
        <w:ind w:left="5040" w:hanging="360"/>
      </w:pPr>
      <w:rPr>
        <w:rFonts w:ascii="Bookman Old Style" w:hAnsi="Bookman Old Style" w:cs="Bookman Old Style" w:hint="default"/>
        <w:b w:val="0"/>
        <w:bCs w:val="0"/>
        <w:i w:val="0"/>
        <w:iCs w:val="0"/>
        <w:sz w:val="18"/>
        <w:szCs w:val="18"/>
      </w:rPr>
    </w:lvl>
    <w:lvl w:ilvl="7">
      <w:start w:val="1"/>
      <w:numFmt w:val="decimal"/>
      <w:lvlText w:val="%8."/>
      <w:lvlJc w:val="left"/>
      <w:pPr>
        <w:tabs>
          <w:tab w:val="num" w:pos="5760"/>
        </w:tabs>
        <w:ind w:left="5760" w:hanging="360"/>
      </w:pPr>
      <w:rPr>
        <w:rFonts w:ascii="Bookman Old Style" w:hAnsi="Bookman Old Style" w:cs="Bookman Old Style" w:hint="default"/>
        <w:b w:val="0"/>
        <w:bCs w:val="0"/>
        <w:i w:val="0"/>
        <w:iCs w:val="0"/>
        <w:sz w:val="18"/>
        <w:szCs w:val="18"/>
      </w:rPr>
    </w:lvl>
    <w:lvl w:ilvl="8">
      <w:start w:val="1"/>
      <w:numFmt w:val="decimal"/>
      <w:lvlText w:val="%9."/>
      <w:lvlJc w:val="left"/>
      <w:pPr>
        <w:tabs>
          <w:tab w:val="num" w:pos="6480"/>
        </w:tabs>
        <w:ind w:left="6480" w:hanging="360"/>
      </w:pPr>
      <w:rPr>
        <w:rFonts w:ascii="Bookman Old Style" w:hAnsi="Bookman Old Style" w:cs="Bookman Old Style" w:hint="default"/>
        <w:b w:val="0"/>
        <w:bCs w:val="0"/>
        <w:i w:val="0"/>
        <w:iCs w:val="0"/>
        <w:sz w:val="18"/>
        <w:szCs w:val="18"/>
      </w:rPr>
    </w:lvl>
  </w:abstractNum>
  <w:abstractNum w:abstractNumId="20" w15:restartNumberingAfterBreak="0">
    <w:nsid w:val="0000002C"/>
    <w:multiLevelType w:val="multilevel"/>
    <w:tmpl w:val="0000002C"/>
    <w:name w:val="WW8Num44"/>
    <w:lvl w:ilvl="0">
      <w:start w:val="1"/>
      <w:numFmt w:val="decimal"/>
      <w:lvlText w:val="%1."/>
      <w:lvlJc w:val="left"/>
      <w:pPr>
        <w:tabs>
          <w:tab w:val="num" w:pos="360"/>
        </w:tabs>
        <w:ind w:left="360" w:hanging="360"/>
      </w:pPr>
      <w:rPr>
        <w:rFonts w:ascii="Bookman Old Style" w:hAnsi="Bookman Old Style" w:cs="Bookman Old Style" w:hint="default"/>
        <w:sz w:val="18"/>
        <w:szCs w:val="18"/>
      </w:rPr>
    </w:lvl>
    <w:lvl w:ilvl="1">
      <w:start w:val="1"/>
      <w:numFmt w:val="decimal"/>
      <w:lvlText w:val="%2."/>
      <w:lvlJc w:val="left"/>
      <w:pPr>
        <w:tabs>
          <w:tab w:val="num" w:pos="1440"/>
        </w:tabs>
        <w:ind w:left="1440" w:hanging="360"/>
      </w:pPr>
      <w:rPr>
        <w:rFonts w:ascii="Bookman Old Style" w:hAnsi="Bookman Old Style" w:cs="Bookman Old Style" w:hint="default"/>
        <w:b w:val="0"/>
        <w:bCs w:val="0"/>
        <w:i w:val="0"/>
        <w:iCs w:val="0"/>
        <w:strike w:val="0"/>
        <w:dstrike w:val="0"/>
        <w:color w:val="auto"/>
        <w:sz w:val="20"/>
        <w:szCs w:val="20"/>
        <w:u w:val="none"/>
      </w:rPr>
    </w:lvl>
    <w:lvl w:ilvl="2">
      <w:start w:val="1"/>
      <w:numFmt w:val="decimal"/>
      <w:lvlText w:val="%3."/>
      <w:lvlJc w:val="left"/>
      <w:pPr>
        <w:tabs>
          <w:tab w:val="num" w:pos="2160"/>
        </w:tabs>
        <w:ind w:left="2160" w:hanging="360"/>
      </w:pPr>
      <w:rPr>
        <w:rFonts w:ascii="Bookman Old Style" w:hAnsi="Bookman Old Style" w:cs="Bookman Old Style" w:hint="default"/>
        <w:b w:val="0"/>
        <w:bCs w:val="0"/>
        <w:i w:val="0"/>
        <w:iCs w:val="0"/>
        <w:strike w:val="0"/>
        <w:dstrike w:val="0"/>
        <w:color w:val="auto"/>
        <w:sz w:val="20"/>
        <w:szCs w:val="20"/>
        <w:u w:val="none"/>
      </w:rPr>
    </w:lvl>
    <w:lvl w:ilvl="3">
      <w:start w:val="1"/>
      <w:numFmt w:val="decimal"/>
      <w:lvlText w:val="%4."/>
      <w:lvlJc w:val="left"/>
      <w:pPr>
        <w:tabs>
          <w:tab w:val="num" w:pos="2880"/>
        </w:tabs>
        <w:ind w:left="2880" w:hanging="360"/>
      </w:pPr>
      <w:rPr>
        <w:rFonts w:ascii="Bookman Old Style" w:hAnsi="Bookman Old Style" w:cs="Bookman Old Style" w:hint="default"/>
        <w:b w:val="0"/>
        <w:bCs w:val="0"/>
        <w:i w:val="0"/>
        <w:iCs w:val="0"/>
        <w:strike w:val="0"/>
        <w:dstrike w:val="0"/>
        <w:color w:val="auto"/>
        <w:sz w:val="20"/>
        <w:szCs w:val="20"/>
        <w:u w:val="none"/>
      </w:rPr>
    </w:lvl>
    <w:lvl w:ilvl="4">
      <w:start w:val="1"/>
      <w:numFmt w:val="decimal"/>
      <w:lvlText w:val="%5."/>
      <w:lvlJc w:val="left"/>
      <w:pPr>
        <w:tabs>
          <w:tab w:val="num" w:pos="3600"/>
        </w:tabs>
        <w:ind w:left="3600" w:hanging="360"/>
      </w:pPr>
      <w:rPr>
        <w:rFonts w:ascii="Bookman Old Style" w:hAnsi="Bookman Old Style" w:cs="Bookman Old Style" w:hint="default"/>
        <w:b w:val="0"/>
        <w:bCs w:val="0"/>
        <w:i w:val="0"/>
        <w:iCs w:val="0"/>
        <w:strike w:val="0"/>
        <w:dstrike w:val="0"/>
        <w:color w:val="auto"/>
        <w:sz w:val="20"/>
        <w:szCs w:val="20"/>
        <w:u w:val="none"/>
      </w:rPr>
    </w:lvl>
    <w:lvl w:ilvl="5">
      <w:start w:val="1"/>
      <w:numFmt w:val="decimal"/>
      <w:lvlText w:val="%6."/>
      <w:lvlJc w:val="left"/>
      <w:pPr>
        <w:tabs>
          <w:tab w:val="num" w:pos="4320"/>
        </w:tabs>
        <w:ind w:left="4320" w:hanging="360"/>
      </w:pPr>
      <w:rPr>
        <w:rFonts w:ascii="Bookman Old Style" w:hAnsi="Bookman Old Style" w:cs="Bookman Old Style" w:hint="default"/>
        <w:b w:val="0"/>
        <w:bCs w:val="0"/>
        <w:i w:val="0"/>
        <w:iCs w:val="0"/>
        <w:strike w:val="0"/>
        <w:dstrike w:val="0"/>
        <w:color w:val="auto"/>
        <w:sz w:val="20"/>
        <w:szCs w:val="20"/>
        <w:u w:val="none"/>
      </w:rPr>
    </w:lvl>
    <w:lvl w:ilvl="6">
      <w:start w:val="1"/>
      <w:numFmt w:val="decimal"/>
      <w:lvlText w:val="%7."/>
      <w:lvlJc w:val="left"/>
      <w:pPr>
        <w:tabs>
          <w:tab w:val="num" w:pos="5040"/>
        </w:tabs>
        <w:ind w:left="5040" w:hanging="360"/>
      </w:pPr>
      <w:rPr>
        <w:rFonts w:ascii="Bookman Old Style" w:hAnsi="Bookman Old Style" w:cs="Bookman Old Style" w:hint="default"/>
        <w:b w:val="0"/>
        <w:bCs w:val="0"/>
        <w:i w:val="0"/>
        <w:iCs w:val="0"/>
        <w:strike w:val="0"/>
        <w:dstrike w:val="0"/>
        <w:color w:val="auto"/>
        <w:sz w:val="20"/>
        <w:szCs w:val="20"/>
        <w:u w:val="none"/>
      </w:rPr>
    </w:lvl>
    <w:lvl w:ilvl="7">
      <w:start w:val="1"/>
      <w:numFmt w:val="decimal"/>
      <w:lvlText w:val="%8."/>
      <w:lvlJc w:val="left"/>
      <w:pPr>
        <w:tabs>
          <w:tab w:val="num" w:pos="5760"/>
        </w:tabs>
        <w:ind w:left="5760" w:hanging="360"/>
      </w:pPr>
      <w:rPr>
        <w:rFonts w:ascii="Bookman Old Style" w:hAnsi="Bookman Old Style" w:cs="Bookman Old Style" w:hint="default"/>
        <w:b w:val="0"/>
        <w:bCs w:val="0"/>
        <w:i w:val="0"/>
        <w:iCs w:val="0"/>
        <w:strike w:val="0"/>
        <w:dstrike w:val="0"/>
        <w:color w:val="auto"/>
        <w:sz w:val="20"/>
        <w:szCs w:val="20"/>
        <w:u w:val="none"/>
      </w:rPr>
    </w:lvl>
    <w:lvl w:ilvl="8">
      <w:start w:val="1"/>
      <w:numFmt w:val="decimal"/>
      <w:lvlText w:val="%9."/>
      <w:lvlJc w:val="left"/>
      <w:pPr>
        <w:tabs>
          <w:tab w:val="num" w:pos="6480"/>
        </w:tabs>
        <w:ind w:left="6480" w:hanging="360"/>
      </w:pPr>
      <w:rPr>
        <w:rFonts w:ascii="Bookman Old Style" w:hAnsi="Bookman Old Style" w:cs="Bookman Old Style" w:hint="default"/>
        <w:b w:val="0"/>
        <w:bCs w:val="0"/>
        <w:i w:val="0"/>
        <w:iCs w:val="0"/>
        <w:strike w:val="0"/>
        <w:dstrike w:val="0"/>
        <w:color w:val="auto"/>
        <w:sz w:val="20"/>
        <w:szCs w:val="20"/>
        <w:u w:val="none"/>
      </w:rPr>
    </w:lvl>
  </w:abstractNum>
  <w:abstractNum w:abstractNumId="21"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077B29B8"/>
    <w:multiLevelType w:val="hybridMultilevel"/>
    <w:tmpl w:val="5688EFE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BCF2314"/>
    <w:multiLevelType w:val="hybridMultilevel"/>
    <w:tmpl w:val="10E0C44E"/>
    <w:lvl w:ilvl="0" w:tplc="90767D98">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F557236"/>
    <w:multiLevelType w:val="hybridMultilevel"/>
    <w:tmpl w:val="EAF456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7845DE3"/>
    <w:multiLevelType w:val="hybridMultilevel"/>
    <w:tmpl w:val="4D343CCA"/>
    <w:lvl w:ilvl="0" w:tplc="1B2A64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8680C52"/>
    <w:multiLevelType w:val="hybridMultilevel"/>
    <w:tmpl w:val="9B14F75C"/>
    <w:lvl w:ilvl="0" w:tplc="70480AE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A740F6E"/>
    <w:multiLevelType w:val="hybridMultilevel"/>
    <w:tmpl w:val="4D9850B8"/>
    <w:lvl w:ilvl="0" w:tplc="3BCEC468">
      <w:start w:val="1"/>
      <w:numFmt w:val="bullet"/>
      <w:lvlText w:val="-"/>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0C26E8C"/>
    <w:multiLevelType w:val="hybridMultilevel"/>
    <w:tmpl w:val="9AA058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26F53FE2"/>
    <w:multiLevelType w:val="hybridMultilevel"/>
    <w:tmpl w:val="6CD6DE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EDF5AB4"/>
    <w:multiLevelType w:val="hybridMultilevel"/>
    <w:tmpl w:val="E3804B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45D04DE"/>
    <w:multiLevelType w:val="hybridMultilevel"/>
    <w:tmpl w:val="FF947864"/>
    <w:lvl w:ilvl="0" w:tplc="240E6F62">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D813439"/>
    <w:multiLevelType w:val="hybridMultilevel"/>
    <w:tmpl w:val="48D805DA"/>
    <w:lvl w:ilvl="0" w:tplc="968ACDBC">
      <w:start w:val="3"/>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3EAB6A1D"/>
    <w:multiLevelType w:val="multilevel"/>
    <w:tmpl w:val="35101A80"/>
    <w:lvl w:ilvl="0">
      <w:start w:val="3"/>
      <w:numFmt w:val="decimal"/>
      <w:lvlText w:val="§ %1. "/>
      <w:lvlJc w:val="left"/>
      <w:pPr>
        <w:tabs>
          <w:tab w:val="num" w:pos="705"/>
        </w:tabs>
        <w:ind w:left="705" w:hanging="705"/>
      </w:pPr>
      <w:rPr>
        <w:rFonts w:cs="Times New Roman"/>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b w:val="0"/>
        <w:i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15:restartNumberingAfterBreak="0">
    <w:nsid w:val="4AA01225"/>
    <w:multiLevelType w:val="hybridMultilevel"/>
    <w:tmpl w:val="EAF456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FA77A3F"/>
    <w:multiLevelType w:val="hybridMultilevel"/>
    <w:tmpl w:val="40E29D0A"/>
    <w:lvl w:ilvl="0" w:tplc="082266F6">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0F6043"/>
    <w:multiLevelType w:val="hybridMultilevel"/>
    <w:tmpl w:val="D78464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36210B2"/>
    <w:multiLevelType w:val="hybridMultilevel"/>
    <w:tmpl w:val="1C44D510"/>
    <w:lvl w:ilvl="0" w:tplc="083A1384">
      <w:start w:val="1"/>
      <w:numFmt w:val="lowerLetter"/>
      <w:lvlText w:val="%1)"/>
      <w:lvlJc w:val="left"/>
      <w:pPr>
        <w:ind w:left="705" w:hanging="465"/>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0" w15:restartNumberingAfterBreak="0">
    <w:nsid w:val="584477B9"/>
    <w:multiLevelType w:val="hybridMultilevel"/>
    <w:tmpl w:val="9C829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B3E1D5E"/>
    <w:multiLevelType w:val="hybridMultilevel"/>
    <w:tmpl w:val="9EDCFA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E6B7C45"/>
    <w:multiLevelType w:val="hybridMultilevel"/>
    <w:tmpl w:val="5D2CC37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62983BDC"/>
    <w:multiLevelType w:val="hybridMultilevel"/>
    <w:tmpl w:val="50BA8302"/>
    <w:lvl w:ilvl="0" w:tplc="72FC94D4">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6FBD7883"/>
    <w:multiLevelType w:val="hybridMultilevel"/>
    <w:tmpl w:val="A6B85938"/>
    <w:lvl w:ilvl="0" w:tplc="3D8A6C30">
      <w:start w:val="1"/>
      <w:numFmt w:val="decimal"/>
      <w:lvlText w:val="%1."/>
      <w:lvlJc w:val="left"/>
      <w:rPr>
        <w:rFonts w:ascii="Times New Roman" w:eastAsia="Times New Roman" w:hAnsi="Times New Roman" w:cs="Times New Roman"/>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7" w15:restartNumberingAfterBreak="0">
    <w:nsid w:val="7B874C17"/>
    <w:multiLevelType w:val="hybridMultilevel"/>
    <w:tmpl w:val="57860D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8878E6"/>
    <w:multiLevelType w:val="hybridMultilevel"/>
    <w:tmpl w:val="667ACA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5"/>
  </w:num>
  <w:num w:numId="5">
    <w:abstractNumId w:val="7"/>
  </w:num>
  <w:num w:numId="6">
    <w:abstractNumId w:val="8"/>
  </w:num>
  <w:num w:numId="7">
    <w:abstractNumId w:val="14"/>
  </w:num>
  <w:num w:numId="8">
    <w:abstractNumId w:val="15"/>
  </w:num>
  <w:num w:numId="9">
    <w:abstractNumId w:val="16"/>
  </w:num>
  <w:num w:numId="10">
    <w:abstractNumId w:val="17"/>
  </w:num>
  <w:num w:numId="11">
    <w:abstractNumId w:val="18"/>
  </w:num>
  <w:num w:numId="12">
    <w:abstractNumId w:val="19"/>
  </w:num>
  <w:num w:numId="13">
    <w:abstractNumId w:val="20"/>
  </w:num>
  <w:num w:numId="14">
    <w:abstractNumId w:val="32"/>
  </w:num>
  <w:num w:numId="15">
    <w:abstractNumId w:val="45"/>
  </w:num>
  <w:num w:numId="16">
    <w:abstractNumId w:val="47"/>
  </w:num>
  <w:num w:numId="17">
    <w:abstractNumId w:val="23"/>
  </w:num>
  <w:num w:numId="18">
    <w:abstractNumId w:val="37"/>
  </w:num>
  <w:num w:numId="19">
    <w:abstractNumId w:val="26"/>
  </w:num>
  <w:num w:numId="20">
    <w:abstractNumId w:val="43"/>
  </w:num>
  <w:num w:numId="21">
    <w:abstractNumId w:val="33"/>
  </w:num>
  <w:num w:numId="22">
    <w:abstractNumId w:val="38"/>
  </w:num>
  <w:num w:numId="23">
    <w:abstractNumId w:val="24"/>
  </w:num>
  <w:num w:numId="24">
    <w:abstractNumId w:val="48"/>
  </w:num>
  <w:num w:numId="25">
    <w:abstractNumId w:val="31"/>
  </w:num>
  <w:num w:numId="26">
    <w:abstractNumId w:val="40"/>
  </w:num>
  <w:num w:numId="27">
    <w:abstractNumId w:val="36"/>
  </w:num>
  <w:num w:numId="28">
    <w:abstractNumId w:val="25"/>
  </w:num>
  <w:num w:numId="29">
    <w:abstractNumId w:val="10"/>
  </w:num>
  <w:num w:numId="30">
    <w:abstractNumId w:val="34"/>
  </w:num>
  <w:num w:numId="31">
    <w:abstractNumId w:val="21"/>
  </w:num>
  <w:num w:numId="32">
    <w:abstractNumId w:val="29"/>
  </w:num>
  <w:num w:numId="33">
    <w:abstractNumId w:val="30"/>
  </w:num>
  <w:num w:numId="34">
    <w:abstractNumId w:val="49"/>
  </w:num>
  <w:num w:numId="35">
    <w:abstractNumId w:val="44"/>
  </w:num>
  <w:num w:numId="36">
    <w:abstractNumId w:val="46"/>
  </w:num>
  <w:num w:numId="37">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13"/>
  </w:num>
  <w:num w:numId="40">
    <w:abstractNumId w:val="9"/>
  </w:num>
  <w:num w:numId="41">
    <w:abstractNumId w:val="41"/>
  </w:num>
  <w:num w:numId="42">
    <w:abstractNumId w:val="27"/>
  </w:num>
  <w:num w:numId="43">
    <w:abstractNumId w:val="42"/>
  </w:num>
  <w:num w:numId="44">
    <w:abstractNumId w:val="22"/>
  </w:num>
  <w:num w:numId="45">
    <w:abstractNumId w:val="2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2C5"/>
    <w:rsid w:val="00023AEF"/>
    <w:rsid w:val="00026D8A"/>
    <w:rsid w:val="00030DEE"/>
    <w:rsid w:val="000345BC"/>
    <w:rsid w:val="00037F2C"/>
    <w:rsid w:val="000414C3"/>
    <w:rsid w:val="00053814"/>
    <w:rsid w:val="00055335"/>
    <w:rsid w:val="00074460"/>
    <w:rsid w:val="0007488E"/>
    <w:rsid w:val="000806B5"/>
    <w:rsid w:val="000A5CC1"/>
    <w:rsid w:val="000E7864"/>
    <w:rsid w:val="000F69DF"/>
    <w:rsid w:val="001203DB"/>
    <w:rsid w:val="0014652D"/>
    <w:rsid w:val="00154E49"/>
    <w:rsid w:val="00156366"/>
    <w:rsid w:val="00186EA2"/>
    <w:rsid w:val="001A6B98"/>
    <w:rsid w:val="001B1875"/>
    <w:rsid w:val="001B4184"/>
    <w:rsid w:val="001C2D11"/>
    <w:rsid w:val="001C789C"/>
    <w:rsid w:val="001E76A5"/>
    <w:rsid w:val="001F0C3E"/>
    <w:rsid w:val="001F3D85"/>
    <w:rsid w:val="00203C92"/>
    <w:rsid w:val="00225372"/>
    <w:rsid w:val="002502E3"/>
    <w:rsid w:val="00283954"/>
    <w:rsid w:val="002C4696"/>
    <w:rsid w:val="002F61FF"/>
    <w:rsid w:val="003025EB"/>
    <w:rsid w:val="003352C5"/>
    <w:rsid w:val="003376E3"/>
    <w:rsid w:val="00347198"/>
    <w:rsid w:val="003C6B19"/>
    <w:rsid w:val="003D6ADC"/>
    <w:rsid w:val="003E2A7E"/>
    <w:rsid w:val="003F2D5D"/>
    <w:rsid w:val="003F43AC"/>
    <w:rsid w:val="00400992"/>
    <w:rsid w:val="00407191"/>
    <w:rsid w:val="00412F76"/>
    <w:rsid w:val="00424B99"/>
    <w:rsid w:val="00433CFE"/>
    <w:rsid w:val="00460602"/>
    <w:rsid w:val="0047212C"/>
    <w:rsid w:val="004A6A9B"/>
    <w:rsid w:val="004B00F3"/>
    <w:rsid w:val="004B39AD"/>
    <w:rsid w:val="004B6F82"/>
    <w:rsid w:val="004C3CBF"/>
    <w:rsid w:val="004E5AA5"/>
    <w:rsid w:val="004F1D0C"/>
    <w:rsid w:val="00525406"/>
    <w:rsid w:val="005433CC"/>
    <w:rsid w:val="0054565D"/>
    <w:rsid w:val="00551980"/>
    <w:rsid w:val="005612C5"/>
    <w:rsid w:val="00567D98"/>
    <w:rsid w:val="005B22ED"/>
    <w:rsid w:val="005E082B"/>
    <w:rsid w:val="005E3BFC"/>
    <w:rsid w:val="005F3FE5"/>
    <w:rsid w:val="00616E39"/>
    <w:rsid w:val="00616EC7"/>
    <w:rsid w:val="006223FF"/>
    <w:rsid w:val="0063317A"/>
    <w:rsid w:val="006461B5"/>
    <w:rsid w:val="0064624A"/>
    <w:rsid w:val="006572BD"/>
    <w:rsid w:val="006575EB"/>
    <w:rsid w:val="00677537"/>
    <w:rsid w:val="006A1BDF"/>
    <w:rsid w:val="006A32FF"/>
    <w:rsid w:val="006D5320"/>
    <w:rsid w:val="006E1D3E"/>
    <w:rsid w:val="0070387B"/>
    <w:rsid w:val="00717721"/>
    <w:rsid w:val="007247EF"/>
    <w:rsid w:val="007321B8"/>
    <w:rsid w:val="00742872"/>
    <w:rsid w:val="007518A1"/>
    <w:rsid w:val="007900D9"/>
    <w:rsid w:val="007B063B"/>
    <w:rsid w:val="007D2CC6"/>
    <w:rsid w:val="007D2F06"/>
    <w:rsid w:val="007F7381"/>
    <w:rsid w:val="00802B87"/>
    <w:rsid w:val="00821023"/>
    <w:rsid w:val="0082667B"/>
    <w:rsid w:val="0086079D"/>
    <w:rsid w:val="00864CCD"/>
    <w:rsid w:val="00881ED6"/>
    <w:rsid w:val="00883FC6"/>
    <w:rsid w:val="008A69F4"/>
    <w:rsid w:val="008C3A4E"/>
    <w:rsid w:val="008E105D"/>
    <w:rsid w:val="008F0755"/>
    <w:rsid w:val="008F1D00"/>
    <w:rsid w:val="009111A1"/>
    <w:rsid w:val="00923C66"/>
    <w:rsid w:val="00930BF7"/>
    <w:rsid w:val="00932618"/>
    <w:rsid w:val="00945C1C"/>
    <w:rsid w:val="0096239D"/>
    <w:rsid w:val="00967FDD"/>
    <w:rsid w:val="00972F90"/>
    <w:rsid w:val="009958F2"/>
    <w:rsid w:val="009E1527"/>
    <w:rsid w:val="009E4285"/>
    <w:rsid w:val="009F1635"/>
    <w:rsid w:val="009F48CD"/>
    <w:rsid w:val="00A03F7C"/>
    <w:rsid w:val="00A159DA"/>
    <w:rsid w:val="00A22617"/>
    <w:rsid w:val="00A2688A"/>
    <w:rsid w:val="00A56ED9"/>
    <w:rsid w:val="00A876E1"/>
    <w:rsid w:val="00AA6E65"/>
    <w:rsid w:val="00AA7062"/>
    <w:rsid w:val="00AC2DD7"/>
    <w:rsid w:val="00AF313B"/>
    <w:rsid w:val="00B15C48"/>
    <w:rsid w:val="00B256CB"/>
    <w:rsid w:val="00B27B90"/>
    <w:rsid w:val="00B306E2"/>
    <w:rsid w:val="00B471A1"/>
    <w:rsid w:val="00B75E09"/>
    <w:rsid w:val="00B83890"/>
    <w:rsid w:val="00C01BF5"/>
    <w:rsid w:val="00C033F9"/>
    <w:rsid w:val="00C05DC5"/>
    <w:rsid w:val="00C1378F"/>
    <w:rsid w:val="00C251B2"/>
    <w:rsid w:val="00C34989"/>
    <w:rsid w:val="00C60111"/>
    <w:rsid w:val="00C62221"/>
    <w:rsid w:val="00C63A9F"/>
    <w:rsid w:val="00C7688A"/>
    <w:rsid w:val="00C86314"/>
    <w:rsid w:val="00CB3792"/>
    <w:rsid w:val="00CB533B"/>
    <w:rsid w:val="00CE1E37"/>
    <w:rsid w:val="00D0048C"/>
    <w:rsid w:val="00D10D60"/>
    <w:rsid w:val="00D525BA"/>
    <w:rsid w:val="00D70574"/>
    <w:rsid w:val="00D77BA4"/>
    <w:rsid w:val="00D94B64"/>
    <w:rsid w:val="00D95BB7"/>
    <w:rsid w:val="00DB5245"/>
    <w:rsid w:val="00DC6D34"/>
    <w:rsid w:val="00DE50D3"/>
    <w:rsid w:val="00DE7062"/>
    <w:rsid w:val="00DF2801"/>
    <w:rsid w:val="00E132A9"/>
    <w:rsid w:val="00E16FD9"/>
    <w:rsid w:val="00E3311F"/>
    <w:rsid w:val="00E46981"/>
    <w:rsid w:val="00E5072A"/>
    <w:rsid w:val="00E52D3F"/>
    <w:rsid w:val="00E7696F"/>
    <w:rsid w:val="00EB0368"/>
    <w:rsid w:val="00EC07E2"/>
    <w:rsid w:val="00ED15A0"/>
    <w:rsid w:val="00ED20EA"/>
    <w:rsid w:val="00EE173F"/>
    <w:rsid w:val="00EE69BB"/>
    <w:rsid w:val="00F070FA"/>
    <w:rsid w:val="00F07706"/>
    <w:rsid w:val="00F20EDE"/>
    <w:rsid w:val="00F30903"/>
    <w:rsid w:val="00F3315F"/>
    <w:rsid w:val="00F63A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62D3237C"/>
  <w15:docId w15:val="{4B1C8E8A-1FF8-4809-8818-E4DA63F04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4B64"/>
    <w:pPr>
      <w:suppressAutoHyphens/>
      <w:spacing w:line="100" w:lineRule="atLeast"/>
    </w:pPr>
    <w:rPr>
      <w:color w:val="00000A"/>
      <w:sz w:val="24"/>
      <w:szCs w:val="24"/>
      <w:lang w:eastAsia="zh-CN"/>
    </w:rPr>
  </w:style>
  <w:style w:type="paragraph" w:styleId="Nagwek6">
    <w:name w:val="heading 6"/>
    <w:basedOn w:val="Normalny"/>
    <w:next w:val="Normalny"/>
    <w:link w:val="Nagwek6Znak"/>
    <w:qFormat/>
    <w:rsid w:val="0086079D"/>
    <w:pPr>
      <w:keepNext/>
      <w:spacing w:after="120" w:line="240" w:lineRule="auto"/>
      <w:ind w:left="284" w:hanging="284"/>
      <w:jc w:val="center"/>
      <w:outlineLvl w:val="5"/>
    </w:pPr>
    <w:rPr>
      <w:rFonts w:ascii="Bookman Old Style" w:eastAsia="Calibri" w:hAnsi="Bookman Old Style" w:cs="Bookman Old Style"/>
      <w:b/>
      <w:bCs/>
      <w:color w:val="auto"/>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94B64"/>
  </w:style>
  <w:style w:type="character" w:customStyle="1" w:styleId="WW8Num1z1">
    <w:name w:val="WW8Num1z1"/>
    <w:rsid w:val="00D94B64"/>
  </w:style>
  <w:style w:type="character" w:customStyle="1" w:styleId="WW8Num1z2">
    <w:name w:val="WW8Num1z2"/>
    <w:rsid w:val="00D94B64"/>
  </w:style>
  <w:style w:type="character" w:customStyle="1" w:styleId="WW8Num1z3">
    <w:name w:val="WW8Num1z3"/>
    <w:rsid w:val="00D94B64"/>
  </w:style>
  <w:style w:type="character" w:customStyle="1" w:styleId="WW8Num1z4">
    <w:name w:val="WW8Num1z4"/>
    <w:rsid w:val="00D94B64"/>
  </w:style>
  <w:style w:type="character" w:customStyle="1" w:styleId="WW8Num1z5">
    <w:name w:val="WW8Num1z5"/>
    <w:rsid w:val="00D94B64"/>
  </w:style>
  <w:style w:type="character" w:customStyle="1" w:styleId="WW8Num1z6">
    <w:name w:val="WW8Num1z6"/>
    <w:rsid w:val="00D94B64"/>
  </w:style>
  <w:style w:type="character" w:customStyle="1" w:styleId="WW8Num1z7">
    <w:name w:val="WW8Num1z7"/>
    <w:rsid w:val="00D94B64"/>
  </w:style>
  <w:style w:type="character" w:customStyle="1" w:styleId="WW8Num1z8">
    <w:name w:val="WW8Num1z8"/>
    <w:rsid w:val="00D94B64"/>
  </w:style>
  <w:style w:type="character" w:customStyle="1" w:styleId="WW8Num2z0">
    <w:name w:val="WW8Num2z0"/>
    <w:rsid w:val="00D94B64"/>
    <w:rPr>
      <w:rFonts w:cs="Times New Roman"/>
      <w:b/>
      <w:sz w:val="22"/>
    </w:rPr>
  </w:style>
  <w:style w:type="character" w:customStyle="1" w:styleId="WW8Num2z1">
    <w:name w:val="WW8Num2z1"/>
    <w:rsid w:val="00D94B64"/>
  </w:style>
  <w:style w:type="character" w:customStyle="1" w:styleId="WW8Num2z2">
    <w:name w:val="WW8Num2z2"/>
    <w:rsid w:val="00D94B64"/>
  </w:style>
  <w:style w:type="character" w:customStyle="1" w:styleId="WW8Num2z3">
    <w:name w:val="WW8Num2z3"/>
    <w:rsid w:val="00D94B64"/>
  </w:style>
  <w:style w:type="character" w:customStyle="1" w:styleId="WW8Num2z4">
    <w:name w:val="WW8Num2z4"/>
    <w:rsid w:val="00D94B64"/>
  </w:style>
  <w:style w:type="character" w:customStyle="1" w:styleId="WW8Num2z5">
    <w:name w:val="WW8Num2z5"/>
    <w:rsid w:val="00D94B64"/>
  </w:style>
  <w:style w:type="character" w:customStyle="1" w:styleId="WW8Num2z6">
    <w:name w:val="WW8Num2z6"/>
    <w:rsid w:val="00D94B64"/>
  </w:style>
  <w:style w:type="character" w:customStyle="1" w:styleId="WW8Num2z7">
    <w:name w:val="WW8Num2z7"/>
    <w:rsid w:val="00D94B64"/>
  </w:style>
  <w:style w:type="character" w:customStyle="1" w:styleId="WW8Num2z8">
    <w:name w:val="WW8Num2z8"/>
    <w:rsid w:val="00D94B64"/>
  </w:style>
  <w:style w:type="character" w:customStyle="1" w:styleId="WW8Num3z0">
    <w:name w:val="WW8Num3z0"/>
    <w:rsid w:val="00D94B64"/>
    <w:rPr>
      <w:rFonts w:cs="Times New Roman"/>
      <w:sz w:val="22"/>
    </w:rPr>
  </w:style>
  <w:style w:type="character" w:customStyle="1" w:styleId="WW8Num3z1">
    <w:name w:val="WW8Num3z1"/>
    <w:rsid w:val="00D94B64"/>
  </w:style>
  <w:style w:type="character" w:customStyle="1" w:styleId="WW8Num3z2">
    <w:name w:val="WW8Num3z2"/>
    <w:rsid w:val="00D94B64"/>
  </w:style>
  <w:style w:type="character" w:customStyle="1" w:styleId="WW8Num3z3">
    <w:name w:val="WW8Num3z3"/>
    <w:rsid w:val="00D94B64"/>
  </w:style>
  <w:style w:type="character" w:customStyle="1" w:styleId="WW8Num3z4">
    <w:name w:val="WW8Num3z4"/>
    <w:rsid w:val="00D94B64"/>
  </w:style>
  <w:style w:type="character" w:customStyle="1" w:styleId="WW8Num3z5">
    <w:name w:val="WW8Num3z5"/>
    <w:rsid w:val="00D94B64"/>
  </w:style>
  <w:style w:type="character" w:customStyle="1" w:styleId="WW8Num3z6">
    <w:name w:val="WW8Num3z6"/>
    <w:rsid w:val="00D94B64"/>
  </w:style>
  <w:style w:type="character" w:customStyle="1" w:styleId="WW8Num3z7">
    <w:name w:val="WW8Num3z7"/>
    <w:rsid w:val="00D94B64"/>
  </w:style>
  <w:style w:type="character" w:customStyle="1" w:styleId="WW8Num3z8">
    <w:name w:val="WW8Num3z8"/>
    <w:rsid w:val="00D94B64"/>
  </w:style>
  <w:style w:type="character" w:customStyle="1" w:styleId="WW8Num4z0">
    <w:name w:val="WW8Num4z0"/>
    <w:rsid w:val="00D94B64"/>
    <w:rPr>
      <w:rFonts w:cs="Times New Roman"/>
      <w:sz w:val="22"/>
    </w:rPr>
  </w:style>
  <w:style w:type="character" w:customStyle="1" w:styleId="WW8Num4z1">
    <w:name w:val="WW8Num4z1"/>
    <w:rsid w:val="00D94B64"/>
  </w:style>
  <w:style w:type="character" w:customStyle="1" w:styleId="WW8Num4z2">
    <w:name w:val="WW8Num4z2"/>
    <w:rsid w:val="00D94B64"/>
  </w:style>
  <w:style w:type="character" w:customStyle="1" w:styleId="WW8Num4z3">
    <w:name w:val="WW8Num4z3"/>
    <w:rsid w:val="00D94B64"/>
  </w:style>
  <w:style w:type="character" w:customStyle="1" w:styleId="WW8Num4z4">
    <w:name w:val="WW8Num4z4"/>
    <w:rsid w:val="00D94B64"/>
  </w:style>
  <w:style w:type="character" w:customStyle="1" w:styleId="WW8Num4z5">
    <w:name w:val="WW8Num4z5"/>
    <w:rsid w:val="00D94B64"/>
  </w:style>
  <w:style w:type="character" w:customStyle="1" w:styleId="WW8Num4z6">
    <w:name w:val="WW8Num4z6"/>
    <w:rsid w:val="00D94B64"/>
  </w:style>
  <w:style w:type="character" w:customStyle="1" w:styleId="WW8Num4z7">
    <w:name w:val="WW8Num4z7"/>
    <w:rsid w:val="00D94B64"/>
  </w:style>
  <w:style w:type="character" w:customStyle="1" w:styleId="WW8Num4z8">
    <w:name w:val="WW8Num4z8"/>
    <w:rsid w:val="00D94B64"/>
  </w:style>
  <w:style w:type="character" w:customStyle="1" w:styleId="WW8Num5z0">
    <w:name w:val="WW8Num5z0"/>
    <w:rsid w:val="00D94B64"/>
    <w:rPr>
      <w:rFonts w:cs="Times New Roman"/>
      <w:sz w:val="22"/>
    </w:rPr>
  </w:style>
  <w:style w:type="character" w:customStyle="1" w:styleId="WW8Num5z1">
    <w:name w:val="WW8Num5z1"/>
    <w:rsid w:val="00D94B64"/>
  </w:style>
  <w:style w:type="character" w:customStyle="1" w:styleId="WW8Num5z2">
    <w:name w:val="WW8Num5z2"/>
    <w:rsid w:val="00D94B64"/>
  </w:style>
  <w:style w:type="character" w:customStyle="1" w:styleId="WW8Num5z3">
    <w:name w:val="WW8Num5z3"/>
    <w:rsid w:val="00D94B64"/>
  </w:style>
  <w:style w:type="character" w:customStyle="1" w:styleId="WW8Num5z4">
    <w:name w:val="WW8Num5z4"/>
    <w:rsid w:val="00D94B64"/>
  </w:style>
  <w:style w:type="character" w:customStyle="1" w:styleId="WW8Num5z5">
    <w:name w:val="WW8Num5z5"/>
    <w:rsid w:val="00D94B64"/>
  </w:style>
  <w:style w:type="character" w:customStyle="1" w:styleId="WW8Num5z6">
    <w:name w:val="WW8Num5z6"/>
    <w:rsid w:val="00D94B64"/>
  </w:style>
  <w:style w:type="character" w:customStyle="1" w:styleId="WW8Num5z7">
    <w:name w:val="WW8Num5z7"/>
    <w:rsid w:val="00D94B64"/>
  </w:style>
  <w:style w:type="character" w:customStyle="1" w:styleId="WW8Num5z8">
    <w:name w:val="WW8Num5z8"/>
    <w:rsid w:val="00D94B64"/>
  </w:style>
  <w:style w:type="character" w:customStyle="1" w:styleId="WW8Num6z0">
    <w:name w:val="WW8Num6z0"/>
    <w:rsid w:val="00D94B64"/>
    <w:rPr>
      <w:rFonts w:cs="Times New Roman"/>
      <w:sz w:val="22"/>
    </w:rPr>
  </w:style>
  <w:style w:type="character" w:customStyle="1" w:styleId="WW8Num6z1">
    <w:name w:val="WW8Num6z1"/>
    <w:rsid w:val="00D94B64"/>
  </w:style>
  <w:style w:type="character" w:customStyle="1" w:styleId="WW8Num6z2">
    <w:name w:val="WW8Num6z2"/>
    <w:rsid w:val="00D94B64"/>
  </w:style>
  <w:style w:type="character" w:customStyle="1" w:styleId="WW8Num6z3">
    <w:name w:val="WW8Num6z3"/>
    <w:rsid w:val="00D94B64"/>
  </w:style>
  <w:style w:type="character" w:customStyle="1" w:styleId="WW8Num6z4">
    <w:name w:val="WW8Num6z4"/>
    <w:rsid w:val="00D94B64"/>
  </w:style>
  <w:style w:type="character" w:customStyle="1" w:styleId="WW8Num6z5">
    <w:name w:val="WW8Num6z5"/>
    <w:rsid w:val="00D94B64"/>
  </w:style>
  <w:style w:type="character" w:customStyle="1" w:styleId="WW8Num6z6">
    <w:name w:val="WW8Num6z6"/>
    <w:rsid w:val="00D94B64"/>
  </w:style>
  <w:style w:type="character" w:customStyle="1" w:styleId="WW8Num6z7">
    <w:name w:val="WW8Num6z7"/>
    <w:rsid w:val="00D94B64"/>
  </w:style>
  <w:style w:type="character" w:customStyle="1" w:styleId="WW8Num6z8">
    <w:name w:val="WW8Num6z8"/>
    <w:rsid w:val="00D94B64"/>
  </w:style>
  <w:style w:type="character" w:customStyle="1" w:styleId="WW8Num7z0">
    <w:name w:val="WW8Num7z0"/>
    <w:rsid w:val="00D94B64"/>
    <w:rPr>
      <w:rFonts w:cs="Times New Roman"/>
      <w:sz w:val="22"/>
    </w:rPr>
  </w:style>
  <w:style w:type="character" w:customStyle="1" w:styleId="WW8Num7z1">
    <w:name w:val="WW8Num7z1"/>
    <w:rsid w:val="00D94B64"/>
    <w:rPr>
      <w:rFonts w:cs="Times New Roman"/>
    </w:rPr>
  </w:style>
  <w:style w:type="character" w:customStyle="1" w:styleId="WW8Num8z0">
    <w:name w:val="WW8Num8z0"/>
    <w:rsid w:val="00D94B64"/>
    <w:rPr>
      <w:color w:val="000000"/>
      <w:sz w:val="22"/>
      <w:szCs w:val="22"/>
    </w:rPr>
  </w:style>
  <w:style w:type="character" w:customStyle="1" w:styleId="WW8Num8z1">
    <w:name w:val="WW8Num8z1"/>
    <w:rsid w:val="00D94B64"/>
    <w:rPr>
      <w:rFonts w:eastAsia="Times New Roman" w:cs="Arial"/>
      <w:b w:val="0"/>
      <w:i w:val="0"/>
      <w:sz w:val="20"/>
      <w:szCs w:val="20"/>
    </w:rPr>
  </w:style>
  <w:style w:type="character" w:customStyle="1" w:styleId="WW8Num8z2">
    <w:name w:val="WW8Num8z2"/>
    <w:rsid w:val="00D94B64"/>
  </w:style>
  <w:style w:type="character" w:customStyle="1" w:styleId="WW8Num8z3">
    <w:name w:val="WW8Num8z3"/>
    <w:rsid w:val="00D94B64"/>
  </w:style>
  <w:style w:type="character" w:customStyle="1" w:styleId="WW8Num8z4">
    <w:name w:val="WW8Num8z4"/>
    <w:rsid w:val="00D94B64"/>
  </w:style>
  <w:style w:type="character" w:customStyle="1" w:styleId="WW8Num8z5">
    <w:name w:val="WW8Num8z5"/>
    <w:rsid w:val="00D94B64"/>
  </w:style>
  <w:style w:type="character" w:customStyle="1" w:styleId="WW8Num8z6">
    <w:name w:val="WW8Num8z6"/>
    <w:rsid w:val="00D94B64"/>
  </w:style>
  <w:style w:type="character" w:customStyle="1" w:styleId="WW8Num8z7">
    <w:name w:val="WW8Num8z7"/>
    <w:rsid w:val="00D94B64"/>
  </w:style>
  <w:style w:type="character" w:customStyle="1" w:styleId="WW8Num8z8">
    <w:name w:val="WW8Num8z8"/>
    <w:rsid w:val="00D94B64"/>
  </w:style>
  <w:style w:type="character" w:customStyle="1" w:styleId="WW8Num9z0">
    <w:name w:val="WW8Num9z0"/>
    <w:rsid w:val="00D94B64"/>
  </w:style>
  <w:style w:type="character" w:customStyle="1" w:styleId="WW8Num9z1">
    <w:name w:val="WW8Num9z1"/>
    <w:rsid w:val="00D94B64"/>
  </w:style>
  <w:style w:type="character" w:customStyle="1" w:styleId="WW8Num9z2">
    <w:name w:val="WW8Num9z2"/>
    <w:rsid w:val="00D94B64"/>
    <w:rPr>
      <w:rFonts w:ascii="Symbol" w:hAnsi="Symbol" w:cs="Symbol"/>
    </w:rPr>
  </w:style>
  <w:style w:type="character" w:customStyle="1" w:styleId="WW8Num9z3">
    <w:name w:val="WW8Num9z3"/>
    <w:rsid w:val="00D94B64"/>
  </w:style>
  <w:style w:type="character" w:customStyle="1" w:styleId="WW8Num9z4">
    <w:name w:val="WW8Num9z4"/>
    <w:rsid w:val="00D94B64"/>
  </w:style>
  <w:style w:type="character" w:customStyle="1" w:styleId="WW8Num9z5">
    <w:name w:val="WW8Num9z5"/>
    <w:rsid w:val="00D94B64"/>
  </w:style>
  <w:style w:type="character" w:customStyle="1" w:styleId="WW8Num9z6">
    <w:name w:val="WW8Num9z6"/>
    <w:rsid w:val="00D94B64"/>
  </w:style>
  <w:style w:type="character" w:customStyle="1" w:styleId="WW8Num9z7">
    <w:name w:val="WW8Num9z7"/>
    <w:rsid w:val="00D94B64"/>
  </w:style>
  <w:style w:type="character" w:customStyle="1" w:styleId="WW8Num9z8">
    <w:name w:val="WW8Num9z8"/>
    <w:rsid w:val="00D94B64"/>
  </w:style>
  <w:style w:type="character" w:customStyle="1" w:styleId="WW8Num10z0">
    <w:name w:val="WW8Num10z0"/>
    <w:rsid w:val="00D94B64"/>
  </w:style>
  <w:style w:type="character" w:customStyle="1" w:styleId="WW8Num10z1">
    <w:name w:val="WW8Num10z1"/>
    <w:rsid w:val="00D94B64"/>
  </w:style>
  <w:style w:type="character" w:customStyle="1" w:styleId="WW8Num10z2">
    <w:name w:val="WW8Num10z2"/>
    <w:rsid w:val="00D94B64"/>
  </w:style>
  <w:style w:type="character" w:customStyle="1" w:styleId="WW8Num10z3">
    <w:name w:val="WW8Num10z3"/>
    <w:rsid w:val="00D94B64"/>
  </w:style>
  <w:style w:type="character" w:customStyle="1" w:styleId="WW8Num10z4">
    <w:name w:val="WW8Num10z4"/>
    <w:rsid w:val="00D94B64"/>
  </w:style>
  <w:style w:type="character" w:customStyle="1" w:styleId="WW8Num10z5">
    <w:name w:val="WW8Num10z5"/>
    <w:rsid w:val="00D94B64"/>
  </w:style>
  <w:style w:type="character" w:customStyle="1" w:styleId="WW8Num10z6">
    <w:name w:val="WW8Num10z6"/>
    <w:rsid w:val="00D94B64"/>
  </w:style>
  <w:style w:type="character" w:customStyle="1" w:styleId="WW8Num10z7">
    <w:name w:val="WW8Num10z7"/>
    <w:rsid w:val="00D94B64"/>
  </w:style>
  <w:style w:type="character" w:customStyle="1" w:styleId="WW8Num10z8">
    <w:name w:val="WW8Num10z8"/>
    <w:rsid w:val="00D94B64"/>
  </w:style>
  <w:style w:type="character" w:customStyle="1" w:styleId="WW8Num7z2">
    <w:name w:val="WW8Num7z2"/>
    <w:rsid w:val="00D94B64"/>
  </w:style>
  <w:style w:type="character" w:customStyle="1" w:styleId="WW8Num7z3">
    <w:name w:val="WW8Num7z3"/>
    <w:rsid w:val="00D94B64"/>
  </w:style>
  <w:style w:type="character" w:customStyle="1" w:styleId="WW8Num7z4">
    <w:name w:val="WW8Num7z4"/>
    <w:rsid w:val="00D94B64"/>
  </w:style>
  <w:style w:type="character" w:customStyle="1" w:styleId="WW8Num7z5">
    <w:name w:val="WW8Num7z5"/>
    <w:rsid w:val="00D94B64"/>
  </w:style>
  <w:style w:type="character" w:customStyle="1" w:styleId="WW8Num7z6">
    <w:name w:val="WW8Num7z6"/>
    <w:rsid w:val="00D94B64"/>
  </w:style>
  <w:style w:type="character" w:customStyle="1" w:styleId="WW8Num7z7">
    <w:name w:val="WW8Num7z7"/>
    <w:rsid w:val="00D94B64"/>
  </w:style>
  <w:style w:type="character" w:customStyle="1" w:styleId="WW8Num7z8">
    <w:name w:val="WW8Num7z8"/>
    <w:rsid w:val="00D94B64"/>
  </w:style>
  <w:style w:type="character" w:customStyle="1" w:styleId="WW8Num11z0">
    <w:name w:val="WW8Num11z0"/>
    <w:rsid w:val="00D94B64"/>
  </w:style>
  <w:style w:type="character" w:customStyle="1" w:styleId="WW8Num11z1">
    <w:name w:val="WW8Num11z1"/>
    <w:rsid w:val="00D94B64"/>
  </w:style>
  <w:style w:type="character" w:customStyle="1" w:styleId="WW8Num11z2">
    <w:name w:val="WW8Num11z2"/>
    <w:rsid w:val="00D94B64"/>
    <w:rPr>
      <w:rFonts w:ascii="Symbol" w:hAnsi="Symbol" w:cs="Symbol"/>
    </w:rPr>
  </w:style>
  <w:style w:type="character" w:customStyle="1" w:styleId="WW8Num11z3">
    <w:name w:val="WW8Num11z3"/>
    <w:rsid w:val="00D94B64"/>
  </w:style>
  <w:style w:type="character" w:customStyle="1" w:styleId="WW8Num11z4">
    <w:name w:val="WW8Num11z4"/>
    <w:rsid w:val="00D94B64"/>
  </w:style>
  <w:style w:type="character" w:customStyle="1" w:styleId="WW8Num11z5">
    <w:name w:val="WW8Num11z5"/>
    <w:rsid w:val="00D94B64"/>
  </w:style>
  <w:style w:type="character" w:customStyle="1" w:styleId="WW8Num11z6">
    <w:name w:val="WW8Num11z6"/>
    <w:rsid w:val="00D94B64"/>
  </w:style>
  <w:style w:type="character" w:customStyle="1" w:styleId="WW8Num11z7">
    <w:name w:val="WW8Num11z7"/>
    <w:rsid w:val="00D94B64"/>
  </w:style>
  <w:style w:type="character" w:customStyle="1" w:styleId="WW8Num11z8">
    <w:name w:val="WW8Num11z8"/>
    <w:rsid w:val="00D94B64"/>
  </w:style>
  <w:style w:type="character" w:customStyle="1" w:styleId="WW8Num12z0">
    <w:name w:val="WW8Num12z0"/>
    <w:rsid w:val="00D94B64"/>
  </w:style>
  <w:style w:type="character" w:customStyle="1" w:styleId="WW8Num12z1">
    <w:name w:val="WW8Num12z1"/>
    <w:rsid w:val="00D94B64"/>
  </w:style>
  <w:style w:type="character" w:customStyle="1" w:styleId="WW8Num12z2">
    <w:name w:val="WW8Num12z2"/>
    <w:rsid w:val="00D94B64"/>
  </w:style>
  <w:style w:type="character" w:customStyle="1" w:styleId="WW8Num12z3">
    <w:name w:val="WW8Num12z3"/>
    <w:rsid w:val="00D94B64"/>
  </w:style>
  <w:style w:type="character" w:customStyle="1" w:styleId="WW8Num12z4">
    <w:name w:val="WW8Num12z4"/>
    <w:rsid w:val="00D94B64"/>
  </w:style>
  <w:style w:type="character" w:customStyle="1" w:styleId="WW8Num12z5">
    <w:name w:val="WW8Num12z5"/>
    <w:rsid w:val="00D94B64"/>
  </w:style>
  <w:style w:type="character" w:customStyle="1" w:styleId="WW8Num12z6">
    <w:name w:val="WW8Num12z6"/>
    <w:rsid w:val="00D94B64"/>
  </w:style>
  <w:style w:type="character" w:customStyle="1" w:styleId="WW8Num12z7">
    <w:name w:val="WW8Num12z7"/>
    <w:rsid w:val="00D94B64"/>
  </w:style>
  <w:style w:type="character" w:customStyle="1" w:styleId="WW8Num12z8">
    <w:name w:val="WW8Num12z8"/>
    <w:rsid w:val="00D94B64"/>
  </w:style>
  <w:style w:type="character" w:customStyle="1" w:styleId="Domylnaczcionkaakapitu2">
    <w:name w:val="Domyślna czcionka akapitu2"/>
    <w:rsid w:val="00D94B64"/>
  </w:style>
  <w:style w:type="character" w:customStyle="1" w:styleId="Domylnaczcionkaakapitu1">
    <w:name w:val="Domyślna czcionka akapitu1"/>
    <w:rsid w:val="00D94B64"/>
  </w:style>
  <w:style w:type="character" w:customStyle="1" w:styleId="Domylnaczcionkaakapitu3">
    <w:name w:val="Domyślna czcionka akapitu3"/>
    <w:rsid w:val="00D94B64"/>
  </w:style>
  <w:style w:type="character" w:customStyle="1" w:styleId="TekstpodstawowyZnak">
    <w:name w:val="Tekst podstawowy Znak"/>
    <w:rsid w:val="00D94B64"/>
    <w:rPr>
      <w:rFonts w:ascii="Times New Roman" w:eastAsia="Times New Roman" w:hAnsi="Times New Roman" w:cs="Times New Roman"/>
      <w:sz w:val="24"/>
      <w:szCs w:val="24"/>
    </w:rPr>
  </w:style>
  <w:style w:type="character" w:customStyle="1" w:styleId="TekstkomentarzaZnak">
    <w:name w:val="Tekst komentarza Znak"/>
    <w:rsid w:val="00D94B64"/>
    <w:rPr>
      <w:rFonts w:ascii="Times New Roman" w:eastAsia="Times New Roman" w:hAnsi="Times New Roman" w:cs="Times New Roman"/>
      <w:sz w:val="20"/>
      <w:szCs w:val="20"/>
    </w:rPr>
  </w:style>
  <w:style w:type="character" w:customStyle="1" w:styleId="TekstpodstawowywcityZnak">
    <w:name w:val="Tekst podstawowy wcięty Znak"/>
    <w:rsid w:val="00D94B64"/>
    <w:rPr>
      <w:rFonts w:ascii="Times New Roman" w:eastAsia="Times New Roman" w:hAnsi="Times New Roman" w:cs="Times New Roman"/>
      <w:sz w:val="24"/>
      <w:szCs w:val="24"/>
    </w:rPr>
  </w:style>
  <w:style w:type="character" w:customStyle="1" w:styleId="NagwekZnak">
    <w:name w:val="Nagłówek Znak"/>
    <w:rsid w:val="00D94B64"/>
    <w:rPr>
      <w:rFonts w:ascii="Times New Roman" w:eastAsia="Times New Roman" w:hAnsi="Times New Roman" w:cs="Times New Roman"/>
      <w:sz w:val="24"/>
      <w:szCs w:val="24"/>
    </w:rPr>
  </w:style>
  <w:style w:type="character" w:customStyle="1" w:styleId="StopkaZnak">
    <w:name w:val="Stopka Znak"/>
    <w:uiPriority w:val="99"/>
    <w:rsid w:val="00D94B64"/>
    <w:rPr>
      <w:rFonts w:ascii="Times New Roman" w:eastAsia="Times New Roman" w:hAnsi="Times New Roman" w:cs="Times New Roman"/>
      <w:sz w:val="24"/>
      <w:szCs w:val="24"/>
    </w:rPr>
  </w:style>
  <w:style w:type="character" w:customStyle="1" w:styleId="TekstdymkaZnak">
    <w:name w:val="Tekst dymka Znak"/>
    <w:rsid w:val="00D94B64"/>
    <w:rPr>
      <w:rFonts w:ascii="Segoe UI" w:eastAsia="Times New Roman" w:hAnsi="Segoe UI" w:cs="Segoe UI"/>
      <w:sz w:val="18"/>
      <w:szCs w:val="18"/>
    </w:rPr>
  </w:style>
  <w:style w:type="character" w:customStyle="1" w:styleId="TytuZnak">
    <w:name w:val="Tytuł Znak"/>
    <w:rsid w:val="00D94B64"/>
    <w:rPr>
      <w:rFonts w:ascii="Arial" w:eastAsia="Times New Roman" w:hAnsi="Arial" w:cs="Times New Roman"/>
      <w:b/>
      <w:bCs/>
      <w:sz w:val="32"/>
      <w:szCs w:val="32"/>
    </w:rPr>
  </w:style>
  <w:style w:type="character" w:customStyle="1" w:styleId="ListLabel1">
    <w:name w:val="ListLabel 1"/>
    <w:rsid w:val="00D94B64"/>
    <w:rPr>
      <w:strike w:val="0"/>
      <w:dstrike w:val="0"/>
      <w:sz w:val="22"/>
    </w:rPr>
  </w:style>
  <w:style w:type="character" w:customStyle="1" w:styleId="ListLabel2">
    <w:name w:val="ListLabel 2"/>
    <w:rsid w:val="00D94B64"/>
    <w:rPr>
      <w:rFonts w:eastAsia="Times New Roman" w:cs="Times New Roman"/>
    </w:rPr>
  </w:style>
  <w:style w:type="character" w:customStyle="1" w:styleId="ListLabel3">
    <w:name w:val="ListLabel 3"/>
    <w:rsid w:val="00D94B64"/>
    <w:rPr>
      <w:rFonts w:cs="Times New Roman"/>
      <w:sz w:val="22"/>
    </w:rPr>
  </w:style>
  <w:style w:type="character" w:customStyle="1" w:styleId="ListLabel4">
    <w:name w:val="ListLabel 4"/>
    <w:rsid w:val="00D94B64"/>
    <w:rPr>
      <w:rFonts w:cs="Times New Roman"/>
      <w:sz w:val="22"/>
    </w:rPr>
  </w:style>
  <w:style w:type="character" w:customStyle="1" w:styleId="ListLabel5">
    <w:name w:val="ListLabel 5"/>
    <w:rsid w:val="00D94B64"/>
    <w:rPr>
      <w:rFonts w:cs="Times New Roman"/>
      <w:sz w:val="22"/>
    </w:rPr>
  </w:style>
  <w:style w:type="character" w:customStyle="1" w:styleId="ListLabel6">
    <w:name w:val="ListLabel 6"/>
    <w:rsid w:val="00D94B64"/>
    <w:rPr>
      <w:rFonts w:cs="Times New Roman"/>
      <w:sz w:val="22"/>
    </w:rPr>
  </w:style>
  <w:style w:type="character" w:customStyle="1" w:styleId="ListLabel7">
    <w:name w:val="ListLabel 7"/>
    <w:rsid w:val="00D94B64"/>
    <w:rPr>
      <w:rFonts w:cs="Times New Roman"/>
      <w:sz w:val="22"/>
    </w:rPr>
  </w:style>
  <w:style w:type="character" w:customStyle="1" w:styleId="ListLabel8">
    <w:name w:val="ListLabel 8"/>
    <w:rsid w:val="00D94B64"/>
    <w:rPr>
      <w:rFonts w:cs="Times New Roman"/>
      <w:sz w:val="22"/>
    </w:rPr>
  </w:style>
  <w:style w:type="character" w:customStyle="1" w:styleId="ListLabel9">
    <w:name w:val="ListLabel 9"/>
    <w:rsid w:val="00D94B64"/>
    <w:rPr>
      <w:rFonts w:cs="Times New Roman"/>
    </w:rPr>
  </w:style>
  <w:style w:type="character" w:customStyle="1" w:styleId="ListLabel10">
    <w:name w:val="ListLabel 10"/>
    <w:rsid w:val="00D94B64"/>
    <w:rPr>
      <w:rFonts w:cs="Times New Roman"/>
    </w:rPr>
  </w:style>
  <w:style w:type="character" w:customStyle="1" w:styleId="ListLabel11">
    <w:name w:val="ListLabel 11"/>
    <w:rsid w:val="00D94B64"/>
    <w:rPr>
      <w:rFonts w:cs="Times New Roman"/>
    </w:rPr>
  </w:style>
  <w:style w:type="character" w:customStyle="1" w:styleId="ListLabel12">
    <w:name w:val="ListLabel 12"/>
    <w:rsid w:val="00D94B64"/>
    <w:rPr>
      <w:rFonts w:cs="Times New Roman"/>
    </w:rPr>
  </w:style>
  <w:style w:type="character" w:customStyle="1" w:styleId="ListLabel13">
    <w:name w:val="ListLabel 13"/>
    <w:rsid w:val="00D94B64"/>
    <w:rPr>
      <w:rFonts w:cs="Times New Roman"/>
    </w:rPr>
  </w:style>
  <w:style w:type="character" w:customStyle="1" w:styleId="ListLabel14">
    <w:name w:val="ListLabel 14"/>
    <w:rsid w:val="00D94B64"/>
    <w:rPr>
      <w:rFonts w:cs="Times New Roman"/>
    </w:rPr>
  </w:style>
  <w:style w:type="character" w:customStyle="1" w:styleId="ListLabel15">
    <w:name w:val="ListLabel 15"/>
    <w:rsid w:val="00D94B64"/>
    <w:rPr>
      <w:rFonts w:cs="Times New Roman"/>
    </w:rPr>
  </w:style>
  <w:style w:type="character" w:customStyle="1" w:styleId="ListLabel16">
    <w:name w:val="ListLabel 16"/>
    <w:rsid w:val="00D94B64"/>
    <w:rPr>
      <w:rFonts w:cs="Times New Roman"/>
    </w:rPr>
  </w:style>
  <w:style w:type="character" w:customStyle="1" w:styleId="ListLabel17">
    <w:name w:val="ListLabel 17"/>
    <w:rsid w:val="00D94B64"/>
    <w:rPr>
      <w:rFonts w:eastAsia="Times New Roman" w:cs="Arial"/>
      <w:b w:val="0"/>
      <w:i w:val="0"/>
      <w:sz w:val="20"/>
      <w:szCs w:val="20"/>
    </w:rPr>
  </w:style>
  <w:style w:type="character" w:customStyle="1" w:styleId="ListLabel18">
    <w:name w:val="ListLabel 18"/>
    <w:rsid w:val="00D94B64"/>
    <w:rPr>
      <w:color w:val="000000"/>
      <w:sz w:val="24"/>
    </w:rPr>
  </w:style>
  <w:style w:type="character" w:customStyle="1" w:styleId="ListLabel19">
    <w:name w:val="ListLabel 19"/>
    <w:rsid w:val="00D94B64"/>
    <w:rPr>
      <w:color w:val="000000"/>
      <w:sz w:val="24"/>
    </w:rPr>
  </w:style>
  <w:style w:type="character" w:customStyle="1" w:styleId="ListLabel20">
    <w:name w:val="ListLabel 20"/>
    <w:rsid w:val="00D94B64"/>
    <w:rPr>
      <w:color w:val="000000"/>
      <w:sz w:val="24"/>
    </w:rPr>
  </w:style>
  <w:style w:type="character" w:customStyle="1" w:styleId="ListLabel21">
    <w:name w:val="ListLabel 21"/>
    <w:rsid w:val="00D94B64"/>
    <w:rPr>
      <w:sz w:val="20"/>
    </w:rPr>
  </w:style>
  <w:style w:type="character" w:customStyle="1" w:styleId="ListLabel22">
    <w:name w:val="ListLabel 22"/>
    <w:rsid w:val="00D94B64"/>
    <w:rPr>
      <w:strike w:val="0"/>
      <w:dstrike w:val="0"/>
      <w:sz w:val="22"/>
    </w:rPr>
  </w:style>
  <w:style w:type="character" w:customStyle="1" w:styleId="ListLabel23">
    <w:name w:val="ListLabel 23"/>
    <w:rsid w:val="00D94B64"/>
    <w:rPr>
      <w:rFonts w:cs="Times New Roman"/>
    </w:rPr>
  </w:style>
  <w:style w:type="character" w:customStyle="1" w:styleId="ListLabel24">
    <w:name w:val="ListLabel 24"/>
    <w:rsid w:val="00D94B64"/>
    <w:rPr>
      <w:rFonts w:cs="Times New Roman"/>
      <w:sz w:val="22"/>
    </w:rPr>
  </w:style>
  <w:style w:type="character" w:customStyle="1" w:styleId="ListLabel25">
    <w:name w:val="ListLabel 25"/>
    <w:rsid w:val="00D94B64"/>
    <w:rPr>
      <w:rFonts w:eastAsia="Times New Roman" w:cs="Arial"/>
      <w:b w:val="0"/>
      <w:i w:val="0"/>
      <w:sz w:val="20"/>
      <w:szCs w:val="20"/>
    </w:rPr>
  </w:style>
  <w:style w:type="character" w:customStyle="1" w:styleId="ListLabel26">
    <w:name w:val="ListLabel 26"/>
    <w:rsid w:val="00D94B64"/>
    <w:rPr>
      <w:rFonts w:cs="Symbol"/>
    </w:rPr>
  </w:style>
  <w:style w:type="character" w:styleId="Pogrubienie">
    <w:name w:val="Strong"/>
    <w:qFormat/>
    <w:rsid w:val="00D94B64"/>
    <w:rPr>
      <w:b/>
      <w:bCs/>
    </w:rPr>
  </w:style>
  <w:style w:type="paragraph" w:customStyle="1" w:styleId="Nagwek3">
    <w:name w:val="Nagłówek3"/>
    <w:basedOn w:val="Normalny"/>
    <w:next w:val="Tekstpodstawowy"/>
    <w:rsid w:val="00D94B64"/>
    <w:pPr>
      <w:keepNext/>
      <w:spacing w:before="240" w:after="120"/>
    </w:pPr>
    <w:rPr>
      <w:rFonts w:ascii="Arial" w:eastAsia="Microsoft YaHei" w:hAnsi="Arial" w:cs="Mangal"/>
      <w:sz w:val="28"/>
      <w:szCs w:val="28"/>
    </w:rPr>
  </w:style>
  <w:style w:type="paragraph" w:styleId="Tekstpodstawowy">
    <w:name w:val="Body Text"/>
    <w:basedOn w:val="Normalny"/>
    <w:rsid w:val="00D94B64"/>
    <w:pPr>
      <w:jc w:val="both"/>
    </w:pPr>
    <w:rPr>
      <w:sz w:val="28"/>
      <w:szCs w:val="20"/>
    </w:rPr>
  </w:style>
  <w:style w:type="paragraph" w:styleId="Lista">
    <w:name w:val="List"/>
    <w:basedOn w:val="Tekstpodstawowy"/>
    <w:rsid w:val="00D94B64"/>
    <w:rPr>
      <w:rFonts w:cs="Mangal"/>
    </w:rPr>
  </w:style>
  <w:style w:type="paragraph" w:styleId="Legenda">
    <w:name w:val="caption"/>
    <w:basedOn w:val="Normalny"/>
    <w:qFormat/>
    <w:rsid w:val="00D94B64"/>
    <w:pPr>
      <w:suppressLineNumbers/>
      <w:spacing w:before="120" w:after="120"/>
    </w:pPr>
    <w:rPr>
      <w:rFonts w:cs="Mangal"/>
      <w:i/>
      <w:iCs/>
    </w:rPr>
  </w:style>
  <w:style w:type="paragraph" w:customStyle="1" w:styleId="Indeks">
    <w:name w:val="Indeks"/>
    <w:basedOn w:val="Normalny"/>
    <w:rsid w:val="00D94B64"/>
    <w:pPr>
      <w:suppressLineNumbers/>
    </w:pPr>
    <w:rPr>
      <w:rFonts w:cs="Mangal"/>
    </w:rPr>
  </w:style>
  <w:style w:type="paragraph" w:customStyle="1" w:styleId="Nagwek2">
    <w:name w:val="Nagłówek2"/>
    <w:basedOn w:val="Normalny"/>
    <w:next w:val="Podtytu"/>
    <w:rsid w:val="00D94B64"/>
    <w:pPr>
      <w:spacing w:before="240" w:after="60" w:line="276" w:lineRule="auto"/>
      <w:jc w:val="center"/>
    </w:pPr>
    <w:rPr>
      <w:rFonts w:ascii="Arial" w:hAnsi="Arial" w:cs="Arial"/>
      <w:b/>
      <w:bCs/>
      <w:sz w:val="32"/>
      <w:szCs w:val="32"/>
    </w:rPr>
  </w:style>
  <w:style w:type="paragraph" w:customStyle="1" w:styleId="Podpis2">
    <w:name w:val="Podpis2"/>
    <w:basedOn w:val="Normalny"/>
    <w:rsid w:val="00D94B64"/>
    <w:pPr>
      <w:suppressLineNumbers/>
      <w:spacing w:before="120" w:after="120"/>
    </w:pPr>
    <w:rPr>
      <w:rFonts w:cs="Mangal"/>
      <w:i/>
      <w:iCs/>
    </w:rPr>
  </w:style>
  <w:style w:type="paragraph" w:customStyle="1" w:styleId="Nagwek1">
    <w:name w:val="Nagłówek1"/>
    <w:basedOn w:val="Normalny"/>
    <w:next w:val="Tekstpodstawowy"/>
    <w:rsid w:val="00D94B64"/>
    <w:pPr>
      <w:keepNext/>
      <w:spacing w:before="240" w:after="120"/>
    </w:pPr>
    <w:rPr>
      <w:rFonts w:ascii="Liberation Sans" w:eastAsia="Arial Unicode MS" w:hAnsi="Liberation Sans" w:cs="Mangal"/>
      <w:sz w:val="28"/>
      <w:szCs w:val="28"/>
    </w:rPr>
  </w:style>
  <w:style w:type="paragraph" w:customStyle="1" w:styleId="Podpis1">
    <w:name w:val="Podpis1"/>
    <w:basedOn w:val="Normalny"/>
    <w:rsid w:val="00D94B64"/>
    <w:pPr>
      <w:suppressLineNumbers/>
      <w:spacing w:before="120" w:after="120"/>
    </w:pPr>
    <w:rPr>
      <w:rFonts w:cs="Mangal"/>
      <w:i/>
      <w:iCs/>
    </w:rPr>
  </w:style>
  <w:style w:type="paragraph" w:customStyle="1" w:styleId="Tekstkomentarza1">
    <w:name w:val="Tekst komentarza1"/>
    <w:basedOn w:val="Normalny"/>
    <w:rsid w:val="00D94B64"/>
    <w:rPr>
      <w:sz w:val="20"/>
      <w:szCs w:val="20"/>
    </w:rPr>
  </w:style>
  <w:style w:type="paragraph" w:customStyle="1" w:styleId="Tekstkomentarza2">
    <w:name w:val="Tekst komentarza2"/>
    <w:basedOn w:val="Normalny"/>
    <w:rsid w:val="00D94B64"/>
    <w:rPr>
      <w:sz w:val="20"/>
      <w:szCs w:val="20"/>
    </w:rPr>
  </w:style>
  <w:style w:type="paragraph" w:customStyle="1" w:styleId="Default">
    <w:name w:val="Default"/>
    <w:rsid w:val="00D94B64"/>
    <w:pPr>
      <w:suppressAutoHyphens/>
      <w:spacing w:line="100" w:lineRule="atLeast"/>
    </w:pPr>
    <w:rPr>
      <w:rFonts w:eastAsia="Calibri"/>
      <w:color w:val="000000"/>
      <w:sz w:val="24"/>
      <w:szCs w:val="24"/>
      <w:lang w:eastAsia="zh-CN"/>
    </w:rPr>
  </w:style>
  <w:style w:type="paragraph" w:styleId="Tekstpodstawowywcity">
    <w:name w:val="Body Text Indent"/>
    <w:basedOn w:val="Normalny"/>
    <w:rsid w:val="00D94B64"/>
    <w:pPr>
      <w:spacing w:after="120"/>
      <w:ind w:left="283"/>
    </w:pPr>
  </w:style>
  <w:style w:type="paragraph" w:styleId="Nagwek">
    <w:name w:val="header"/>
    <w:basedOn w:val="Normalny"/>
    <w:rsid w:val="00D94B64"/>
    <w:pPr>
      <w:suppressLineNumbers/>
      <w:tabs>
        <w:tab w:val="center" w:pos="4536"/>
        <w:tab w:val="right" w:pos="9072"/>
      </w:tabs>
    </w:pPr>
  </w:style>
  <w:style w:type="paragraph" w:styleId="Stopka">
    <w:name w:val="footer"/>
    <w:basedOn w:val="Normalny"/>
    <w:uiPriority w:val="99"/>
    <w:rsid w:val="00D94B64"/>
    <w:pPr>
      <w:suppressLineNumbers/>
      <w:tabs>
        <w:tab w:val="center" w:pos="4536"/>
        <w:tab w:val="right" w:pos="9072"/>
      </w:tabs>
    </w:pPr>
  </w:style>
  <w:style w:type="paragraph" w:customStyle="1" w:styleId="Tekstdymka1">
    <w:name w:val="Tekst dymka1"/>
    <w:basedOn w:val="Normalny"/>
    <w:rsid w:val="00D94B64"/>
    <w:rPr>
      <w:rFonts w:ascii="Segoe UI" w:hAnsi="Segoe UI" w:cs="Segoe UI"/>
      <w:sz w:val="18"/>
      <w:szCs w:val="18"/>
    </w:rPr>
  </w:style>
  <w:style w:type="paragraph" w:styleId="Podtytu">
    <w:name w:val="Subtitle"/>
    <w:basedOn w:val="Nagwek1"/>
    <w:next w:val="Tekstpodstawowy"/>
    <w:qFormat/>
    <w:rsid w:val="00D94B64"/>
    <w:pPr>
      <w:jc w:val="center"/>
    </w:pPr>
    <w:rPr>
      <w:i/>
      <w:iCs/>
    </w:rPr>
  </w:style>
  <w:style w:type="paragraph" w:customStyle="1" w:styleId="Akapitzlist1">
    <w:name w:val="Akapit z listą1"/>
    <w:basedOn w:val="Normalny"/>
    <w:rsid w:val="00D94B64"/>
    <w:pPr>
      <w:ind w:left="720"/>
    </w:pPr>
  </w:style>
  <w:style w:type="character" w:customStyle="1" w:styleId="Nagwek6Znak">
    <w:name w:val="Nagłówek 6 Znak"/>
    <w:link w:val="Nagwek6"/>
    <w:rsid w:val="0086079D"/>
    <w:rPr>
      <w:rFonts w:ascii="Bookman Old Style" w:eastAsia="Calibri" w:hAnsi="Bookman Old Style" w:cs="Bookman Old Style"/>
      <w:b/>
      <w:bCs/>
      <w:lang w:eastAsia="ar-SA"/>
    </w:rPr>
  </w:style>
  <w:style w:type="character" w:styleId="Numerstrony">
    <w:name w:val="page number"/>
    <w:rsid w:val="0086079D"/>
    <w:rPr>
      <w:rFonts w:cs="Times New Roman"/>
      <w:sz w:val="20"/>
      <w:szCs w:val="20"/>
    </w:rPr>
  </w:style>
  <w:style w:type="paragraph" w:styleId="Akapitzlist">
    <w:name w:val="List Paragraph"/>
    <w:basedOn w:val="Normalny"/>
    <w:uiPriority w:val="34"/>
    <w:qFormat/>
    <w:rsid w:val="00AA7062"/>
    <w:pPr>
      <w:ind w:left="720"/>
      <w:contextualSpacing/>
    </w:pPr>
  </w:style>
  <w:style w:type="paragraph" w:styleId="NormalnyWeb">
    <w:name w:val="Normal (Web)"/>
    <w:basedOn w:val="Normalny"/>
    <w:uiPriority w:val="99"/>
    <w:unhideWhenUsed/>
    <w:rsid w:val="003025EB"/>
    <w:pPr>
      <w:suppressAutoHyphens w:val="0"/>
      <w:spacing w:before="100" w:beforeAutospacing="1" w:after="119" w:line="240" w:lineRule="auto"/>
    </w:pPr>
    <w:rPr>
      <w:color w:val="auto"/>
      <w:lang w:eastAsia="pl-PL"/>
    </w:rPr>
  </w:style>
  <w:style w:type="paragraph" w:customStyle="1" w:styleId="western">
    <w:name w:val="western"/>
    <w:basedOn w:val="Normalny"/>
    <w:rsid w:val="003025EB"/>
    <w:pPr>
      <w:suppressAutoHyphens w:val="0"/>
      <w:spacing w:before="100" w:beforeAutospacing="1" w:after="100" w:afterAutospacing="1" w:line="240" w:lineRule="auto"/>
      <w:jc w:val="both"/>
    </w:pPr>
    <w:rPr>
      <w:color w:val="auto"/>
      <w:lang w:eastAsia="pl-PL"/>
    </w:rPr>
  </w:style>
  <w:style w:type="paragraph" w:styleId="Tekstdymka">
    <w:name w:val="Balloon Text"/>
    <w:basedOn w:val="Normalny"/>
    <w:link w:val="TekstdymkaZnak1"/>
    <w:uiPriority w:val="99"/>
    <w:semiHidden/>
    <w:unhideWhenUsed/>
    <w:rsid w:val="00D0048C"/>
    <w:pPr>
      <w:spacing w:line="240" w:lineRule="auto"/>
    </w:pPr>
    <w:rPr>
      <w:rFonts w:ascii="Segoe UI" w:hAnsi="Segoe UI" w:cs="Segoe UI"/>
      <w:sz w:val="18"/>
      <w:szCs w:val="18"/>
    </w:rPr>
  </w:style>
  <w:style w:type="character" w:customStyle="1" w:styleId="TekstdymkaZnak1">
    <w:name w:val="Tekst dymka Znak1"/>
    <w:link w:val="Tekstdymka"/>
    <w:uiPriority w:val="99"/>
    <w:semiHidden/>
    <w:rsid w:val="00D0048C"/>
    <w:rPr>
      <w:rFonts w:ascii="Segoe UI" w:hAnsi="Segoe UI" w:cs="Segoe UI"/>
      <w:color w:val="00000A"/>
      <w:sz w:val="18"/>
      <w:szCs w:val="18"/>
      <w:lang w:eastAsia="zh-CN"/>
    </w:rPr>
  </w:style>
  <w:style w:type="paragraph" w:customStyle="1" w:styleId="Tekstkomentarza3">
    <w:name w:val="Tekst komentarza3"/>
    <w:basedOn w:val="Normalny"/>
    <w:rsid w:val="009958F2"/>
    <w:rPr>
      <w:sz w:val="20"/>
      <w:szCs w:val="20"/>
    </w:rPr>
  </w:style>
  <w:style w:type="character" w:styleId="Odwoaniedokomentarza">
    <w:name w:val="annotation reference"/>
    <w:uiPriority w:val="99"/>
    <w:semiHidden/>
    <w:unhideWhenUsed/>
    <w:rsid w:val="00DF2801"/>
    <w:rPr>
      <w:sz w:val="16"/>
      <w:szCs w:val="16"/>
    </w:rPr>
  </w:style>
  <w:style w:type="paragraph" w:styleId="Tekstkomentarza">
    <w:name w:val="annotation text"/>
    <w:basedOn w:val="Normalny"/>
    <w:link w:val="TekstkomentarzaZnak1"/>
    <w:uiPriority w:val="99"/>
    <w:semiHidden/>
    <w:unhideWhenUsed/>
    <w:rsid w:val="00DF2801"/>
    <w:rPr>
      <w:sz w:val="20"/>
      <w:szCs w:val="20"/>
    </w:rPr>
  </w:style>
  <w:style w:type="character" w:customStyle="1" w:styleId="TekstkomentarzaZnak1">
    <w:name w:val="Tekst komentarza Znak1"/>
    <w:link w:val="Tekstkomentarza"/>
    <w:uiPriority w:val="99"/>
    <w:semiHidden/>
    <w:rsid w:val="00DF2801"/>
    <w:rPr>
      <w:color w:val="00000A"/>
      <w:lang w:eastAsia="zh-CN"/>
    </w:rPr>
  </w:style>
  <w:style w:type="paragraph" w:styleId="Tematkomentarza">
    <w:name w:val="annotation subject"/>
    <w:basedOn w:val="Tekstkomentarza"/>
    <w:next w:val="Tekstkomentarza"/>
    <w:link w:val="TematkomentarzaZnak"/>
    <w:uiPriority w:val="99"/>
    <w:semiHidden/>
    <w:unhideWhenUsed/>
    <w:rsid w:val="00DF2801"/>
    <w:rPr>
      <w:b/>
      <w:bCs/>
    </w:rPr>
  </w:style>
  <w:style w:type="character" w:customStyle="1" w:styleId="TematkomentarzaZnak">
    <w:name w:val="Temat komentarza Znak"/>
    <w:link w:val="Tematkomentarza"/>
    <w:uiPriority w:val="99"/>
    <w:semiHidden/>
    <w:rsid w:val="00DF2801"/>
    <w:rPr>
      <w:b/>
      <w:bCs/>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021483">
      <w:bodyDiv w:val="1"/>
      <w:marLeft w:val="0"/>
      <w:marRight w:val="0"/>
      <w:marTop w:val="0"/>
      <w:marBottom w:val="0"/>
      <w:divBdr>
        <w:top w:val="none" w:sz="0" w:space="0" w:color="auto"/>
        <w:left w:val="none" w:sz="0" w:space="0" w:color="auto"/>
        <w:bottom w:val="none" w:sz="0" w:space="0" w:color="auto"/>
        <w:right w:val="none" w:sz="0" w:space="0" w:color="auto"/>
      </w:divBdr>
    </w:div>
    <w:div w:id="119996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rchitech@poczta.fm"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D6FE1-946A-4171-8148-C0A8BD2CF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3388</Words>
  <Characters>20329</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23670</CharactersWithSpaces>
  <SharedDoc>false</SharedDoc>
  <HLinks>
    <vt:vector size="6" baseType="variant">
      <vt:variant>
        <vt:i4>2097173</vt:i4>
      </vt:variant>
      <vt:variant>
        <vt:i4>0</vt:i4>
      </vt:variant>
      <vt:variant>
        <vt:i4>0</vt:i4>
      </vt:variant>
      <vt:variant>
        <vt:i4>5</vt:i4>
      </vt:variant>
      <vt:variant>
        <vt:lpwstr>mailto:architech@poczta.fm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zgwiazda</dc:creator>
  <cp:keywords/>
  <cp:lastModifiedBy>Zbigniew Gwiazda</cp:lastModifiedBy>
  <cp:revision>2</cp:revision>
  <cp:lastPrinted>2020-06-25T08:00:00Z</cp:lastPrinted>
  <dcterms:created xsi:type="dcterms:W3CDTF">2021-09-07T08:05:00Z</dcterms:created>
  <dcterms:modified xsi:type="dcterms:W3CDTF">2021-09-07T08:05:00Z</dcterms:modified>
</cp:coreProperties>
</file>