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1B0C5B9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31A22">
        <w:rPr>
          <w:b/>
          <w:bCs/>
          <w:color w:val="000000"/>
          <w:sz w:val="22"/>
          <w:szCs w:val="22"/>
        </w:rPr>
        <w:t>43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531A22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6B942384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531A22">
        <w:rPr>
          <w:b/>
          <w:bCs/>
          <w:color w:val="000000"/>
          <w:sz w:val="22"/>
          <w:shd w:val="clear" w:color="auto" w:fill="FFFFFF"/>
        </w:rPr>
        <w:t>Zmianę sposobu ogrzewania mieszkania gminnego przy ul. Wyszyńskiego 3</w:t>
      </w:r>
      <w:r w:rsidR="00606F65">
        <w:rPr>
          <w:b/>
          <w:bCs/>
          <w:color w:val="000000"/>
          <w:sz w:val="22"/>
          <w:shd w:val="clear" w:color="auto" w:fill="FFFFFF"/>
        </w:rPr>
        <w:t>1</w:t>
      </w:r>
      <w:r w:rsidR="00531A22">
        <w:rPr>
          <w:b/>
          <w:bCs/>
          <w:color w:val="000000"/>
          <w:sz w:val="22"/>
          <w:shd w:val="clear" w:color="auto" w:fill="FFFFFF"/>
        </w:rPr>
        <w:t>/</w:t>
      </w:r>
      <w:r w:rsidR="00FF4EFE">
        <w:rPr>
          <w:b/>
          <w:bCs/>
          <w:color w:val="000000"/>
          <w:sz w:val="22"/>
          <w:shd w:val="clear" w:color="auto" w:fill="FFFFFF"/>
        </w:rPr>
        <w:t>1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>specjalności instalacyjnej w zakresie sieci, instalacji i urządzeń cieplnych, wentylacyjnych, gazowych</w:t>
      </w:r>
      <w:r w:rsidR="00A44D27" w:rsidRPr="00531A22">
        <w:rPr>
          <w:lang w:eastAsia="zh-CN"/>
        </w:rPr>
        <w:t>, wodociągowych i</w:t>
      </w:r>
      <w:r w:rsidR="00C225C1" w:rsidRPr="00531A22">
        <w:rPr>
          <w:lang w:eastAsia="zh-CN"/>
        </w:rPr>
        <w:t> </w:t>
      </w:r>
      <w:r w:rsidR="00A44D27" w:rsidRPr="00531A22">
        <w:rPr>
          <w:lang w:eastAsia="zh-CN"/>
        </w:rPr>
        <w:t>kanalizacyjnych</w:t>
      </w:r>
      <w:r w:rsidR="00531A22">
        <w:rPr>
          <w:lang w:eastAsia="zh-CN"/>
        </w:rPr>
        <w:t xml:space="preserve"> (lub równorzędne)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579C2"/>
    <w:rsid w:val="00E90B15"/>
    <w:rsid w:val="00E9239D"/>
    <w:rsid w:val="00EC0E8A"/>
    <w:rsid w:val="00EF6F1B"/>
    <w:rsid w:val="00F005B1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14</cp:revision>
  <cp:lastPrinted>2025-03-18T13:01:00Z</cp:lastPrinted>
  <dcterms:created xsi:type="dcterms:W3CDTF">2024-03-26T10:18:00Z</dcterms:created>
  <dcterms:modified xsi:type="dcterms:W3CDTF">2025-03-18T13:01:00Z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