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:rsidR="00D5578E" w:rsidRPr="005E0501" w:rsidRDefault="00D5578E" w:rsidP="00D5578E">
      <w:pPr>
        <w:pStyle w:val="Standard"/>
        <w:rPr>
          <w:rFonts w:cs="Book Antiqua"/>
        </w:rPr>
      </w:pPr>
    </w:p>
    <w:p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:rsidR="00D5578E" w:rsidRPr="00B866C9" w:rsidRDefault="00030F65" w:rsidP="00D5578E">
      <w:pPr>
        <w:pStyle w:val="Standard"/>
        <w:jc w:val="center"/>
        <w:rPr>
          <w:b/>
          <w:bCs/>
          <w:sz w:val="22"/>
          <w:szCs w:val="22"/>
        </w:rPr>
      </w:pPr>
      <w:r>
        <w:rPr>
          <w:rFonts w:cs="Book Antiqua"/>
          <w:b/>
          <w:bCs/>
          <w:caps/>
          <w:sz w:val="22"/>
          <w:szCs w:val="22"/>
        </w:rPr>
        <w:t>DLA ZADANIA PN.</w:t>
      </w:r>
      <w:r w:rsidR="00296A3B" w:rsidRPr="00195AFC">
        <w:rPr>
          <w:rFonts w:cs="Book Antiqua"/>
          <w:b/>
          <w:bCs/>
          <w:caps/>
          <w:sz w:val="22"/>
          <w:szCs w:val="22"/>
        </w:rPr>
        <w:t>:</w:t>
      </w:r>
      <w:r w:rsidR="00296A3B" w:rsidRPr="00195AFC">
        <w:rPr>
          <w:rFonts w:cs="Book Antiqua"/>
          <w:b/>
          <w:bCs/>
          <w:caps/>
          <w:sz w:val="22"/>
          <w:szCs w:val="22"/>
        </w:rPr>
        <w:br/>
      </w:r>
      <w:r w:rsidR="00625A7D" w:rsidRPr="00B866C9">
        <w:rPr>
          <w:b/>
          <w:sz w:val="22"/>
          <w:szCs w:val="22"/>
        </w:rPr>
        <w:t>„</w:t>
      </w:r>
      <w:r w:rsidR="009F5C27" w:rsidRPr="00B866C9">
        <w:rPr>
          <w:b/>
          <w:sz w:val="22"/>
          <w:szCs w:val="22"/>
        </w:rPr>
        <w:t>Roboty budowlane polegające na wymianie  wodomierzy i ciepłomierzy  radiowych                        w budynkach wielorodzinnych  Wspólnot Mieszkaniowych  zarządzanych przez Zakład Gospodarki Mieszkaniowej w Piekarach Śląskich  (wg załączonego wykazu)  wraz z usługą  odczytu urządzeń na okres 5 lat .</w:t>
      </w:r>
      <w:r w:rsidR="00405058" w:rsidRPr="00B866C9">
        <w:rPr>
          <w:b/>
          <w:bCs/>
          <w:sz w:val="22"/>
          <w:szCs w:val="22"/>
        </w:rPr>
        <w:t>”</w:t>
      </w:r>
    </w:p>
    <w:p w:rsidR="00296A3B" w:rsidRPr="00B866C9" w:rsidRDefault="00296A3B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</w:p>
    <w:p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</w:r>
      <w:r w:rsidRPr="00AD17D5">
        <w:rPr>
          <w:rFonts w:cs="Book Antiqua"/>
          <w:sz w:val="22"/>
          <w:szCs w:val="22"/>
        </w:rPr>
        <w:t>E-mail:............................................................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850CFC">
        <w:rPr>
          <w:b/>
          <w:bCs/>
          <w:sz w:val="22"/>
          <w:szCs w:val="22"/>
        </w:rPr>
        <w:t xml:space="preserve">wykonanie wymiany wodomierzy i ciepłomierzy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/>
      </w:tblPr>
      <w:tblGrid>
        <w:gridCol w:w="1604"/>
        <w:gridCol w:w="972"/>
        <w:gridCol w:w="1495"/>
        <w:gridCol w:w="1764"/>
        <w:gridCol w:w="905"/>
        <w:gridCol w:w="1586"/>
      </w:tblGrid>
      <w:tr w:rsidR="00AE08BF" w:rsidRPr="000B6723" w:rsidTr="004E6660">
        <w:tc>
          <w:tcPr>
            <w:tcW w:w="8326" w:type="dxa"/>
            <w:gridSpan w:val="6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Wymiana wodomierzy i ciepłomierzy </w:t>
            </w:r>
            <w:r w:rsidR="000B6723">
              <w:rPr>
                <w:b/>
                <w:sz w:val="18"/>
                <w:szCs w:val="18"/>
              </w:rPr>
              <w:t xml:space="preserve">VAT 8 i 23 % </w:t>
            </w:r>
            <w:r w:rsidRPr="000B6723">
              <w:rPr>
                <w:b/>
                <w:sz w:val="18"/>
                <w:szCs w:val="18"/>
              </w:rPr>
              <w:t>[A]</w:t>
            </w:r>
          </w:p>
        </w:tc>
      </w:tr>
      <w:tr w:rsidR="00AE08BF" w:rsidRPr="000B6723" w:rsidTr="00AE08BF">
        <w:trPr>
          <w:trHeight w:val="293"/>
        </w:trPr>
        <w:tc>
          <w:tcPr>
            <w:tcW w:w="160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72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495" w:type="dxa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6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05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586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6 </w:t>
            </w:r>
          </w:p>
        </w:tc>
      </w:tr>
      <w:tr w:rsidR="00AE08BF" w:rsidRPr="000B6723" w:rsidTr="00AE08BF">
        <w:tc>
          <w:tcPr>
            <w:tcW w:w="160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72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Ilość szt. </w:t>
            </w:r>
          </w:p>
        </w:tc>
        <w:tc>
          <w:tcPr>
            <w:tcW w:w="1495" w:type="dxa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Cena jednostkowa netto zł/szt.</w:t>
            </w:r>
          </w:p>
        </w:tc>
        <w:tc>
          <w:tcPr>
            <w:tcW w:w="176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Wartość zł netto  </w:t>
            </w:r>
          </w:p>
        </w:tc>
        <w:tc>
          <w:tcPr>
            <w:tcW w:w="905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VAT </w:t>
            </w:r>
          </w:p>
        </w:tc>
        <w:tc>
          <w:tcPr>
            <w:tcW w:w="1586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Wartość zł brutto</w:t>
            </w: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ZW (DN15)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424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CWU (DN15)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513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Ciepłomierze 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677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9F5C27">
        <w:trPr>
          <w:trHeight w:val="570"/>
        </w:trPr>
        <w:tc>
          <w:tcPr>
            <w:tcW w:w="160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0B6723">
              <w:rPr>
                <w:b/>
                <w:bCs/>
                <w:sz w:val="18"/>
                <w:szCs w:val="18"/>
              </w:rPr>
              <w:t>Wodomierze ZW (DN15)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08BF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23%</w:t>
            </w:r>
          </w:p>
        </w:tc>
        <w:tc>
          <w:tcPr>
            <w:tcW w:w="1586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9F5C27" w:rsidRPr="000B6723" w:rsidTr="00B866C9">
        <w:trPr>
          <w:trHeight w:val="240"/>
        </w:trPr>
        <w:tc>
          <w:tcPr>
            <w:tcW w:w="160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5C27" w:rsidRPr="000B6723" w:rsidRDefault="009F5C27" w:rsidP="00B866C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CWU (DN15)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5C27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uto"/>
              <w:bottom w:val="single" w:sz="4" w:space="0" w:color="auto"/>
            </w:tcBorders>
          </w:tcPr>
          <w:p w:rsidR="009F5C27" w:rsidRDefault="009F5C27" w:rsidP="009F5C27">
            <w:pPr>
              <w:jc w:val="center"/>
              <w:rPr>
                <w:b/>
                <w:sz w:val="18"/>
                <w:szCs w:val="18"/>
              </w:rPr>
            </w:pPr>
          </w:p>
          <w:p w:rsidR="009F5C27" w:rsidRDefault="009F5C27" w:rsidP="009F5C27">
            <w:pPr>
              <w:jc w:val="center"/>
            </w:pPr>
            <w:r w:rsidRPr="004F0764">
              <w:rPr>
                <w:b/>
                <w:sz w:val="18"/>
                <w:szCs w:val="18"/>
              </w:rPr>
              <w:t>23%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9F5C27" w:rsidRPr="000B6723" w:rsidTr="00B866C9">
        <w:trPr>
          <w:trHeight w:val="180"/>
        </w:trPr>
        <w:tc>
          <w:tcPr>
            <w:tcW w:w="1604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5C27" w:rsidRPr="000B6723" w:rsidRDefault="009F5C27" w:rsidP="00B866C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Ciepłomierze </w:t>
            </w:r>
          </w:p>
        </w:tc>
        <w:tc>
          <w:tcPr>
            <w:tcW w:w="97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5C27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FFFF00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top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uto"/>
            </w:tcBorders>
          </w:tcPr>
          <w:p w:rsidR="009F5C27" w:rsidRDefault="009F5C27" w:rsidP="009F5C27">
            <w:pPr>
              <w:jc w:val="center"/>
              <w:rPr>
                <w:b/>
                <w:sz w:val="18"/>
                <w:szCs w:val="18"/>
              </w:rPr>
            </w:pPr>
          </w:p>
          <w:p w:rsidR="009F5C27" w:rsidRDefault="009F5C27" w:rsidP="009F5C27">
            <w:pPr>
              <w:jc w:val="center"/>
              <w:rPr>
                <w:b/>
                <w:sz w:val="18"/>
                <w:szCs w:val="18"/>
              </w:rPr>
            </w:pPr>
            <w:r w:rsidRPr="004F0764">
              <w:rPr>
                <w:b/>
                <w:sz w:val="18"/>
                <w:szCs w:val="18"/>
              </w:rPr>
              <w:t>23%</w:t>
            </w:r>
          </w:p>
          <w:p w:rsidR="009F5C27" w:rsidRDefault="009F5C27" w:rsidP="009F5C27">
            <w:pPr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E9080C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9F5C27" w:rsidP="00AE117A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  <w:r w:rsidR="00AE117A">
              <w:rPr>
                <w:b/>
                <w:sz w:val="18"/>
                <w:szCs w:val="18"/>
              </w:rPr>
              <w:t>656</w:t>
            </w:r>
          </w:p>
        </w:tc>
        <w:tc>
          <w:tcPr>
            <w:tcW w:w="1495" w:type="dxa"/>
            <w:tcBorders>
              <w:tr2bl w:val="single" w:sz="12" w:space="0" w:color="000000"/>
            </w:tcBorders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r2bl w:val="single" w:sz="12" w:space="0" w:color="000000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86" w:type="dxa"/>
            <w:shd w:val="clear" w:color="auto" w:fill="92D050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0B6723" w:rsidRDefault="000B6723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030F65" w:rsidRDefault="00030F65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C916DE" w:rsidRDefault="00C916D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85711C" w:rsidRDefault="0085711C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85711C" w:rsidRDefault="0085711C" w:rsidP="009B5FC3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rPr>
          <w:rFonts w:cs="Book Antiqua"/>
          <w:b/>
          <w:sz w:val="22"/>
          <w:szCs w:val="22"/>
        </w:rPr>
      </w:pPr>
    </w:p>
    <w:p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512A8E" w:rsidRPr="00512A8E">
        <w:rPr>
          <w:rFonts w:cs="Book Antiqua"/>
          <w:b/>
          <w:sz w:val="22"/>
          <w:szCs w:val="22"/>
        </w:rPr>
        <w:t>comiesięczne odczyty</w:t>
      </w:r>
      <w:r w:rsidR="00512A8E">
        <w:rPr>
          <w:rFonts w:cs="Book Antiqua"/>
          <w:b/>
          <w:sz w:val="22"/>
          <w:szCs w:val="22"/>
        </w:rPr>
        <w:t xml:space="preserve"> wodomierzy i ciepłomierzy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348" w:type="pct"/>
        <w:tblCellSpacing w:w="0" w:type="dxa"/>
        <w:tblInd w:w="-57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008"/>
        <w:gridCol w:w="1677"/>
        <w:gridCol w:w="1864"/>
        <w:gridCol w:w="2054"/>
        <w:gridCol w:w="1194"/>
        <w:gridCol w:w="2067"/>
      </w:tblGrid>
      <w:tr w:rsidR="00AD62B0" w:rsidRPr="005E0501" w:rsidTr="00145474">
        <w:trPr>
          <w:trHeight w:val="158"/>
          <w:tblCellSpacing w:w="0" w:type="dxa"/>
        </w:trPr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Odczyty VAT 23%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[B]</w:t>
            </w:r>
          </w:p>
        </w:tc>
      </w:tr>
      <w:tr w:rsidR="00AD62B0" w:rsidRPr="005E0501" w:rsidTr="009B5FC3">
        <w:trPr>
          <w:trHeight w:val="269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Ilość wodomierzy i ciepłomierzy</w:t>
            </w: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Wartość opłaty rocznej za comiesięczne odczyty 1 wodomierza/ciepłomierza Netto zł/rok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9B5FC3" w:rsidRDefault="00AD62B0" w:rsidP="0085711C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Wartość opłaty rocznej za comiesięczne odczyty </w:t>
            </w:r>
            <w:r w:rsidR="009B5FC3" w:rsidRPr="009B5FC3">
              <w:rPr>
                <w:b/>
                <w:sz w:val="12"/>
                <w:szCs w:val="12"/>
              </w:rPr>
              <w:t xml:space="preserve">1.656 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wodomierz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/ciepłomierz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 Brutto zł/rok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9B5FC3" w:rsidRDefault="00AD62B0" w:rsidP="0085711C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Wartość opłaty rocznej za comiesięczne odczyty </w:t>
            </w:r>
            <w:r w:rsidR="009B5FC3" w:rsidRPr="009B5FC3">
              <w:rPr>
                <w:b/>
                <w:sz w:val="12"/>
                <w:szCs w:val="12"/>
              </w:rPr>
              <w:t xml:space="preserve">1.656 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wodomierz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/ciepłomierz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="00145474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br/>
              <w:t>zł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145474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Okres usługi (lata)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Wartość</w:t>
            </w:r>
            <w:r w:rsidRPr="00AD62B0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 </w:t>
            </w: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brutto</w:t>
            </w:r>
            <w:r w:rsidR="00145474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br/>
              <w:t>zł/5 lat</w:t>
            </w:r>
          </w:p>
        </w:tc>
      </w:tr>
      <w:tr w:rsidR="00AD62B0" w:rsidRPr="005E0501" w:rsidTr="009B5FC3">
        <w:trPr>
          <w:trHeight w:val="15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AD62B0" w:rsidRPr="005E0501" w:rsidTr="009B5FC3">
        <w:trPr>
          <w:trHeight w:val="253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</w:tcPr>
          <w:p w:rsidR="00AD62B0" w:rsidRPr="0085711C" w:rsidRDefault="009B5FC3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lang w:eastAsia="pl-PL" w:bidi="ar-SA"/>
              </w:rPr>
            </w:pPr>
            <w:r>
              <w:rPr>
                <w:b/>
                <w:sz w:val="18"/>
                <w:szCs w:val="18"/>
              </w:rPr>
              <w:t>1.656</w:t>
            </w: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62B0" w:rsidRPr="005E0501" w:rsidRDefault="00145474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</w:tbl>
    <w:p w:rsidR="00D5578E" w:rsidRPr="005E0501" w:rsidRDefault="00D5578E" w:rsidP="00D5578E">
      <w:pPr>
        <w:pStyle w:val="Textbody"/>
      </w:pPr>
    </w:p>
    <w:p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 xml:space="preserve">Cena za wykonanie całości zamówienia </w:t>
      </w:r>
      <w:proofErr w:type="spellStart"/>
      <w:r w:rsidR="009A2317">
        <w:rPr>
          <w:b/>
          <w:sz w:val="28"/>
          <w:szCs w:val="28"/>
        </w:rPr>
        <w:t>(Va</w:t>
      </w:r>
      <w:proofErr w:type="spellEnd"/>
      <w:r w:rsidR="009A2317">
        <w:rPr>
          <w:b/>
          <w:sz w:val="28"/>
          <w:szCs w:val="28"/>
        </w:rPr>
        <w:t xml:space="preserve">t </w:t>
      </w:r>
      <w:r w:rsidR="00145474">
        <w:rPr>
          <w:b/>
          <w:sz w:val="28"/>
          <w:szCs w:val="28"/>
        </w:rPr>
        <w:t xml:space="preserve">8 i </w:t>
      </w:r>
      <w:r w:rsidR="009A2317">
        <w:rPr>
          <w:b/>
          <w:sz w:val="28"/>
          <w:szCs w:val="28"/>
        </w:rPr>
        <w:t>23%)</w:t>
      </w:r>
    </w:p>
    <w:p w:rsidR="00D5578E" w:rsidRPr="005E0501" w:rsidRDefault="00D5578E" w:rsidP="00145474">
      <w:pPr>
        <w:pStyle w:val="Textbody"/>
        <w:shd w:val="clear" w:color="auto" w:fill="92D050"/>
        <w:rPr>
          <w:sz w:val="28"/>
          <w:szCs w:val="28"/>
        </w:rPr>
      </w:pPr>
    </w:p>
    <w:p w:rsidR="00D5578E" w:rsidRPr="005E0501" w:rsidRDefault="00D5578E" w:rsidP="00145474">
      <w:pPr>
        <w:pStyle w:val="Textbody"/>
        <w:shd w:val="clear" w:color="auto" w:fill="92D050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z </w:t>
      </w:r>
      <w:r w:rsidR="00030F65">
        <w:rPr>
          <w:rFonts w:ascii="Times New Roman" w:hAnsi="Times New Roman" w:cs="Book Antiqua"/>
          <w:color w:val="auto"/>
          <w:sz w:val="22"/>
          <w:szCs w:val="22"/>
          <w:u w:val="single"/>
        </w:rPr>
        <w:t>WRZ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:rsidR="006510FA" w:rsidRPr="006510FA" w:rsidRDefault="006510FA" w:rsidP="006510FA">
      <w:pPr>
        <w:pStyle w:val="Textbody"/>
      </w:pP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A32DEB" w:rsidRPr="000724A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b/>
          <w:sz w:val="22"/>
          <w:szCs w:val="22"/>
        </w:rPr>
      </w:pPr>
      <w:r w:rsidRPr="000724A1">
        <w:rPr>
          <w:rFonts w:cs="Book Antiqua"/>
          <w:b/>
          <w:sz w:val="22"/>
          <w:szCs w:val="22"/>
        </w:rPr>
        <w:t>Oświadczenie dotyczące postanowień zapytania o cenę:</w:t>
      </w:r>
    </w:p>
    <w:p w:rsidR="00A32DEB" w:rsidRPr="000724A1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:rsidR="00030F65" w:rsidRPr="000724A1" w:rsidRDefault="00030F65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bookmarkStart w:id="1" w:name="_Hlk108007993"/>
      <w:r w:rsidRPr="000724A1">
        <w:rPr>
          <w:sz w:val="22"/>
          <w:szCs w:val="22"/>
        </w:rPr>
        <w:t>Wykonawca oświadcza, że realizując zamówienie, będzie dysponował osobą lub osobami zdolnymi do wykonania zamówienia tj. posiadającymi prawo do wykonywania samodzielnych funkcji technicznych w budownictwie tj. odpowiednie uprawnienia budowlane w specjalności</w:t>
      </w:r>
      <w:r w:rsidRPr="000724A1">
        <w:rPr>
          <w:bCs/>
          <w:sz w:val="22"/>
          <w:szCs w:val="22"/>
        </w:rPr>
        <w:t xml:space="preserve"> instalacyjnej w zakresie </w:t>
      </w:r>
      <w:r w:rsidRPr="000724A1">
        <w:rPr>
          <w:sz w:val="22"/>
          <w:szCs w:val="22"/>
          <w:lang w:eastAsia="pl-PL"/>
        </w:rPr>
        <w:t>sieci, instalacji i urządzeń cieplnych, wentylacyjnych, g</w:t>
      </w:r>
      <w:r w:rsidRPr="000724A1">
        <w:rPr>
          <w:sz w:val="22"/>
          <w:szCs w:val="22"/>
        </w:rPr>
        <w:t>azowych,</w:t>
      </w:r>
      <w:r w:rsidRPr="000724A1">
        <w:rPr>
          <w:sz w:val="22"/>
          <w:szCs w:val="22"/>
          <w:lang w:eastAsia="pl-PL"/>
        </w:rPr>
        <w:t xml:space="preserve"> wodociągowych i kanalizacyjnych.</w:t>
      </w:r>
      <w:r w:rsidRPr="000724A1">
        <w:rPr>
          <w:sz w:val="22"/>
          <w:szCs w:val="22"/>
        </w:rPr>
        <w:t xml:space="preserve"> </w:t>
      </w:r>
      <w:bookmarkEnd w:id="1"/>
    </w:p>
    <w:p w:rsidR="00A32DEB" w:rsidRPr="000724A1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 xml:space="preserve">Zobowiązujemy się do zawarcia umowy zgodnej z wzorem stanowiącym załącznik do </w:t>
      </w:r>
      <w:r w:rsidR="00030F65" w:rsidRPr="000724A1">
        <w:rPr>
          <w:rFonts w:cs="Book Antiqua"/>
          <w:sz w:val="22"/>
          <w:szCs w:val="22"/>
        </w:rPr>
        <w:t>WRZ.</w:t>
      </w:r>
    </w:p>
    <w:p w:rsidR="00A32DEB" w:rsidRPr="000724A1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Oświadczam</w:t>
      </w:r>
      <w:r w:rsidR="00C02FE8" w:rsidRPr="000724A1">
        <w:rPr>
          <w:rFonts w:cs="Book Antiqua"/>
          <w:sz w:val="22"/>
          <w:szCs w:val="22"/>
        </w:rPr>
        <w:t>y</w:t>
      </w:r>
      <w:r w:rsidRPr="000724A1">
        <w:rPr>
          <w:rFonts w:cs="Book Antiqua"/>
          <w:sz w:val="22"/>
          <w:szCs w:val="22"/>
        </w:rPr>
        <w:t>, że wypełni</w:t>
      </w:r>
      <w:r w:rsidR="00C02FE8" w:rsidRPr="000724A1">
        <w:rPr>
          <w:rFonts w:cs="Book Antiqua"/>
          <w:sz w:val="22"/>
          <w:szCs w:val="22"/>
        </w:rPr>
        <w:t>liśmy</w:t>
      </w:r>
      <w:r w:rsidRPr="000724A1">
        <w:rPr>
          <w:rFonts w:cs="Book Antiqua"/>
          <w:sz w:val="22"/>
          <w:szCs w:val="22"/>
        </w:rPr>
        <w:t xml:space="preserve">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:rsidR="00A403CB" w:rsidRPr="00BA3E22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Oświadczam</w:t>
      </w:r>
      <w:r w:rsidR="00C02FE8" w:rsidRPr="000724A1">
        <w:rPr>
          <w:rFonts w:cs="Book Antiqua"/>
          <w:sz w:val="22"/>
          <w:szCs w:val="22"/>
        </w:rPr>
        <w:t>y</w:t>
      </w:r>
      <w:r w:rsidRPr="000724A1">
        <w:rPr>
          <w:rFonts w:cs="Book Antiqua"/>
          <w:sz w:val="22"/>
          <w:szCs w:val="22"/>
        </w:rPr>
        <w:t>, że nie podlegam</w:t>
      </w:r>
      <w:r w:rsidR="00C02FE8" w:rsidRPr="000724A1">
        <w:rPr>
          <w:rFonts w:cs="Book Antiqua"/>
          <w:sz w:val="22"/>
          <w:szCs w:val="22"/>
        </w:rPr>
        <w:t>y</w:t>
      </w:r>
      <w:r w:rsidRPr="000724A1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</w:t>
      </w:r>
      <w:r w:rsidRPr="00BA3E22">
        <w:rPr>
          <w:rFonts w:cs="Book Antiqua"/>
          <w:sz w:val="22"/>
          <w:szCs w:val="22"/>
        </w:rPr>
        <w:t xml:space="preserve">przeciwdziałania wspieraniu agresji na Ukrainę oraz służących ochronie bezpieczeństwa narodowego </w:t>
      </w:r>
      <w:r w:rsidR="00BA3E22" w:rsidRPr="00BA3E22">
        <w:rPr>
          <w:rStyle w:val="markedcontent"/>
          <w:sz w:val="22"/>
          <w:szCs w:val="22"/>
        </w:rPr>
        <w:t>(Dz. U. z 2024 r., poz. 507)</w:t>
      </w:r>
      <w:r w:rsidRPr="00BA3E22">
        <w:rPr>
          <w:rFonts w:cs="Book Antiqua"/>
          <w:sz w:val="22"/>
          <w:szCs w:val="22"/>
        </w:rPr>
        <w:t>.</w:t>
      </w:r>
    </w:p>
    <w:p w:rsidR="00A32DEB" w:rsidRPr="000724A1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D5578E" w:rsidRPr="000724A1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Oferta składa się z ................ kolejno ponumerowanych stron.</w:t>
      </w: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D5578E" w:rsidRPr="005E0501" w:rsidRDefault="00D5578E" w:rsidP="00D5578E">
      <w:pPr>
        <w:pStyle w:val="Standard"/>
        <w:rPr>
          <w:rFonts w:cs="Book Antiqua"/>
        </w:rPr>
      </w:pPr>
    </w:p>
    <w:p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</w:t>
      </w:r>
      <w:r w:rsidR="00314C0A">
        <w:rPr>
          <w:rFonts w:cs="Book Antiqua"/>
        </w:rPr>
        <w:t>..........</w:t>
      </w:r>
      <w:r w:rsidRPr="005E0501">
        <w:rPr>
          <w:rFonts w:cs="Book Antiqua"/>
        </w:rPr>
        <w:t>….................................</w:t>
      </w:r>
    </w:p>
    <w:p w:rsidR="00D5578E" w:rsidRPr="00314C0A" w:rsidRDefault="00D5578E" w:rsidP="00D5578E">
      <w:pPr>
        <w:pStyle w:val="Standard"/>
        <w:jc w:val="right"/>
        <w:rPr>
          <w:rFonts w:cs="Book Antiqua"/>
          <w:sz w:val="20"/>
          <w:szCs w:val="20"/>
          <w:vertAlign w:val="superscript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314C0A">
        <w:rPr>
          <w:rFonts w:cs="Book Antiqua"/>
          <w:sz w:val="20"/>
          <w:szCs w:val="20"/>
          <w:vertAlign w:val="superscript"/>
        </w:rPr>
        <w:t>podpis/y/ osoby/osób upoważnionej/</w:t>
      </w:r>
      <w:proofErr w:type="spellStart"/>
      <w:r w:rsidRPr="00314C0A">
        <w:rPr>
          <w:rFonts w:cs="Book Antiqua"/>
          <w:sz w:val="20"/>
          <w:szCs w:val="20"/>
          <w:vertAlign w:val="superscript"/>
        </w:rPr>
        <w:t>yc</w:t>
      </w:r>
      <w:proofErr w:type="spellEnd"/>
      <w:r w:rsidR="00314C0A">
        <w:rPr>
          <w:rFonts w:cs="Book Antiqua"/>
          <w:sz w:val="20"/>
          <w:szCs w:val="20"/>
          <w:vertAlign w:val="superscript"/>
        </w:rPr>
        <w:t xml:space="preserve"> </w:t>
      </w:r>
      <w:r w:rsidRPr="00314C0A">
        <w:rPr>
          <w:rFonts w:cs="Book Antiqua"/>
          <w:sz w:val="20"/>
          <w:szCs w:val="20"/>
          <w:vertAlign w:val="superscript"/>
        </w:rPr>
        <w:t>do występowania w imieniu wykonawcy</w:t>
      </w:r>
    </w:p>
    <w:p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314C0A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</w:p>
    <w:p w:rsidR="00D5578E" w:rsidRDefault="00D5578E" w:rsidP="00D5578E">
      <w:pPr>
        <w:pStyle w:val="Standard"/>
        <w:jc w:val="right"/>
        <w:rPr>
          <w:rFonts w:cs="Book Antiqua"/>
          <w:b/>
        </w:rPr>
      </w:pPr>
    </w:p>
    <w:sectPr w:rsidR="00D5578E" w:rsidSect="000B6723">
      <w:headerReference w:type="default" r:id="rId7"/>
      <w:footerReference w:type="default" r:id="rId8"/>
      <w:pgSz w:w="11906" w:h="16838"/>
      <w:pgMar w:top="993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6C9" w:rsidRDefault="00B866C9" w:rsidP="00503CCE">
      <w:r>
        <w:separator/>
      </w:r>
    </w:p>
  </w:endnote>
  <w:endnote w:type="continuationSeparator" w:id="0">
    <w:p w:rsidR="00B866C9" w:rsidRDefault="00B866C9" w:rsidP="00503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:rsidR="00B866C9" w:rsidRPr="00503CCE" w:rsidRDefault="00B866C9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="00AA4A9A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="00AA4A9A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BA3E22">
              <w:rPr>
                <w:b/>
                <w:bCs/>
                <w:noProof/>
                <w:sz w:val="16"/>
                <w:szCs w:val="16"/>
              </w:rPr>
              <w:t>2</w:t>
            </w:r>
            <w:r w:rsidR="00AA4A9A"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="00AA4A9A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="00AA4A9A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BA3E22">
              <w:rPr>
                <w:b/>
                <w:bCs/>
                <w:noProof/>
                <w:sz w:val="16"/>
                <w:szCs w:val="16"/>
              </w:rPr>
              <w:t>2</w:t>
            </w:r>
            <w:r w:rsidR="00AA4A9A"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B866C9" w:rsidRDefault="00B866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6C9" w:rsidRDefault="00B866C9" w:rsidP="00503CCE">
      <w:r>
        <w:separator/>
      </w:r>
    </w:p>
  </w:footnote>
  <w:footnote w:type="continuationSeparator" w:id="0">
    <w:p w:rsidR="00B866C9" w:rsidRDefault="00B866C9" w:rsidP="00503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6C9" w:rsidRDefault="00B866C9">
    <w:pPr>
      <w:pStyle w:val="Nagwek"/>
    </w:pPr>
    <w:r>
      <w:rPr>
        <w:sz w:val="22"/>
        <w:szCs w:val="22"/>
      </w:rPr>
      <w:t xml:space="preserve">Numer sprawy: </w:t>
    </w:r>
    <w:r w:rsidRPr="00405058">
      <w:rPr>
        <w:sz w:val="22"/>
        <w:szCs w:val="22"/>
      </w:rPr>
      <w:t>ZGM/NZ-263-</w:t>
    </w:r>
    <w:r w:rsidR="00DF6BDA">
      <w:rPr>
        <w:sz w:val="22"/>
        <w:szCs w:val="22"/>
      </w:rPr>
      <w:t>18</w:t>
    </w:r>
    <w:r w:rsidRPr="00405058">
      <w:rPr>
        <w:sz w:val="22"/>
        <w:szCs w:val="22"/>
      </w:rPr>
      <w:t>/202</w:t>
    </w:r>
    <w:r>
      <w:rPr>
        <w:sz w:val="22"/>
        <w:szCs w:val="22"/>
      </w:rPr>
      <w:t>4</w:t>
    </w:r>
    <w:r w:rsidRPr="00405058">
      <w:rPr>
        <w:sz w:val="22"/>
        <w:szCs w:val="22"/>
      </w:rPr>
      <w:t>/WM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D5578E"/>
    <w:rsid w:val="00030F65"/>
    <w:rsid w:val="00043C96"/>
    <w:rsid w:val="00051EC4"/>
    <w:rsid w:val="000617E1"/>
    <w:rsid w:val="000724A1"/>
    <w:rsid w:val="000B6723"/>
    <w:rsid w:val="000F69CB"/>
    <w:rsid w:val="00145474"/>
    <w:rsid w:val="001775F1"/>
    <w:rsid w:val="00195AFC"/>
    <w:rsid w:val="001E3817"/>
    <w:rsid w:val="001E5109"/>
    <w:rsid w:val="001E6538"/>
    <w:rsid w:val="002068EE"/>
    <w:rsid w:val="00286CA1"/>
    <w:rsid w:val="00296A3B"/>
    <w:rsid w:val="002D7D24"/>
    <w:rsid w:val="00302CC7"/>
    <w:rsid w:val="00314C0A"/>
    <w:rsid w:val="003572E8"/>
    <w:rsid w:val="003612D7"/>
    <w:rsid w:val="00382E7A"/>
    <w:rsid w:val="003B7368"/>
    <w:rsid w:val="00405058"/>
    <w:rsid w:val="004E6660"/>
    <w:rsid w:val="004E724B"/>
    <w:rsid w:val="00503CCE"/>
    <w:rsid w:val="00512A8E"/>
    <w:rsid w:val="00577CDD"/>
    <w:rsid w:val="00625A7D"/>
    <w:rsid w:val="006510FA"/>
    <w:rsid w:val="006D2069"/>
    <w:rsid w:val="00726922"/>
    <w:rsid w:val="007C6D7B"/>
    <w:rsid w:val="00803F84"/>
    <w:rsid w:val="00834A1E"/>
    <w:rsid w:val="00850CFC"/>
    <w:rsid w:val="0085711C"/>
    <w:rsid w:val="0091345F"/>
    <w:rsid w:val="009A2317"/>
    <w:rsid w:val="009B5FC3"/>
    <w:rsid w:val="009D5AB5"/>
    <w:rsid w:val="009F5C27"/>
    <w:rsid w:val="00A32DEB"/>
    <w:rsid w:val="00A403CB"/>
    <w:rsid w:val="00A96E81"/>
    <w:rsid w:val="00AA0896"/>
    <w:rsid w:val="00AA4A9A"/>
    <w:rsid w:val="00AD1508"/>
    <w:rsid w:val="00AD17D5"/>
    <w:rsid w:val="00AD62B0"/>
    <w:rsid w:val="00AE08BF"/>
    <w:rsid w:val="00AE117A"/>
    <w:rsid w:val="00B563EC"/>
    <w:rsid w:val="00B866C9"/>
    <w:rsid w:val="00BA0972"/>
    <w:rsid w:val="00BA3E22"/>
    <w:rsid w:val="00BB505C"/>
    <w:rsid w:val="00C02FE8"/>
    <w:rsid w:val="00C916DE"/>
    <w:rsid w:val="00D5578E"/>
    <w:rsid w:val="00DB0F58"/>
    <w:rsid w:val="00DF6BDA"/>
    <w:rsid w:val="00E6728C"/>
    <w:rsid w:val="00E9080C"/>
    <w:rsid w:val="00EB03DA"/>
    <w:rsid w:val="00EC3C2B"/>
    <w:rsid w:val="00EF300F"/>
    <w:rsid w:val="00EF7851"/>
    <w:rsid w:val="00F3132E"/>
    <w:rsid w:val="00F62B62"/>
    <w:rsid w:val="00F74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markedcontent">
    <w:name w:val="markedcontent"/>
    <w:basedOn w:val="Domylnaczcionkaakapitu"/>
    <w:rsid w:val="00BA3E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msobiech</cp:lastModifiedBy>
  <cp:revision>23</cp:revision>
  <cp:lastPrinted>2024-05-14T11:19:00Z</cp:lastPrinted>
  <dcterms:created xsi:type="dcterms:W3CDTF">2022-08-12T11:12:00Z</dcterms:created>
  <dcterms:modified xsi:type="dcterms:W3CDTF">2024-05-27T09:50:00Z</dcterms:modified>
</cp:coreProperties>
</file>